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26" w:rsidRPr="009135DB" w:rsidRDefault="00635026" w:rsidP="00635026">
      <w:pPr>
        <w:pStyle w:val="Ttulo1"/>
        <w:ind w:firstLine="708"/>
        <w:jc w:val="both"/>
        <w:rPr>
          <w:rFonts w:ascii="Calibri" w:hAnsi="Calibri" w:cs="Calibri"/>
          <w:i w:val="0"/>
          <w:color w:val="767171" w:themeColor="background2" w:themeShade="80"/>
          <w:sz w:val="26"/>
          <w:szCs w:val="26"/>
        </w:rPr>
      </w:pPr>
      <w:r>
        <w:rPr>
          <w:rFonts w:ascii="Calibri" w:hAnsi="Calibri" w:cs="Calibri"/>
          <w:i w:val="0"/>
          <w:color w:val="767171" w:themeColor="background2" w:themeShade="80"/>
          <w:sz w:val="26"/>
          <w:szCs w:val="26"/>
        </w:rPr>
        <w:t>León, Guanajuato, a 12</w:t>
      </w:r>
      <w:r w:rsidRPr="009135DB">
        <w:rPr>
          <w:rFonts w:ascii="Calibri" w:hAnsi="Calibri" w:cs="Calibri"/>
          <w:i w:val="0"/>
          <w:color w:val="767171" w:themeColor="background2" w:themeShade="80"/>
          <w:sz w:val="26"/>
          <w:szCs w:val="26"/>
        </w:rPr>
        <w:t xml:space="preserve"> </w:t>
      </w:r>
      <w:r>
        <w:rPr>
          <w:rFonts w:ascii="Calibri" w:hAnsi="Calibri" w:cs="Calibri"/>
          <w:i w:val="0"/>
          <w:color w:val="767171" w:themeColor="background2" w:themeShade="80"/>
          <w:sz w:val="26"/>
          <w:szCs w:val="26"/>
        </w:rPr>
        <w:t>doc</w:t>
      </w:r>
      <w:r w:rsidRPr="009135DB">
        <w:rPr>
          <w:rFonts w:ascii="Calibri" w:hAnsi="Calibri" w:cs="Calibri"/>
          <w:i w:val="0"/>
          <w:color w:val="767171" w:themeColor="background2" w:themeShade="80"/>
          <w:sz w:val="26"/>
          <w:szCs w:val="26"/>
        </w:rPr>
        <w:t xml:space="preserve">e de julio del año </w:t>
      </w:r>
      <w:r>
        <w:rPr>
          <w:rFonts w:ascii="Calibri" w:hAnsi="Calibri" w:cs="Calibri"/>
          <w:i w:val="0"/>
          <w:color w:val="767171" w:themeColor="background2" w:themeShade="80"/>
          <w:sz w:val="26"/>
          <w:szCs w:val="26"/>
        </w:rPr>
        <w:t>2018 dos mil dieciocho</w:t>
      </w:r>
      <w:proofErr w:type="gramStart"/>
      <w:r>
        <w:rPr>
          <w:rFonts w:ascii="Calibri" w:hAnsi="Calibri" w:cs="Calibri"/>
          <w:i w:val="0"/>
          <w:color w:val="767171" w:themeColor="background2" w:themeShade="80"/>
          <w:sz w:val="26"/>
          <w:szCs w:val="26"/>
        </w:rPr>
        <w:t>. . . .</w:t>
      </w:r>
      <w:proofErr w:type="gramEnd"/>
      <w:r>
        <w:rPr>
          <w:rFonts w:ascii="Calibri" w:hAnsi="Calibri" w:cs="Calibri"/>
          <w:i w:val="0"/>
          <w:color w:val="767171" w:themeColor="background2" w:themeShade="80"/>
          <w:sz w:val="26"/>
          <w:szCs w:val="26"/>
        </w:rPr>
        <w:t xml:space="preserve"> </w:t>
      </w:r>
    </w:p>
    <w:p w:rsidR="00635026" w:rsidRPr="009135DB" w:rsidRDefault="00635026" w:rsidP="00635026">
      <w:pPr>
        <w:rPr>
          <w:rFonts w:ascii="Calibri" w:hAnsi="Calibri" w:cs="Calibri"/>
          <w:color w:val="767171" w:themeColor="background2" w:themeShade="80"/>
          <w:sz w:val="26"/>
          <w:szCs w:val="26"/>
          <w:lang w:val="es-MX"/>
        </w:rPr>
      </w:pPr>
    </w:p>
    <w:p w:rsidR="00635026" w:rsidRPr="009135DB" w:rsidRDefault="00635026" w:rsidP="00635026">
      <w:pPr>
        <w:pStyle w:val="Textoindependiente"/>
        <w:ind w:firstLine="708"/>
        <w:rPr>
          <w:rFonts w:ascii="Calibri" w:hAnsi="Calibri" w:cs="Calibri"/>
          <w:b/>
          <w:color w:val="767171" w:themeColor="background2" w:themeShade="80"/>
          <w:sz w:val="26"/>
          <w:szCs w:val="26"/>
        </w:rPr>
      </w:pPr>
      <w:r w:rsidRPr="009135DB">
        <w:rPr>
          <w:rFonts w:ascii="Calibri" w:hAnsi="Calibri" w:cs="Calibri"/>
          <w:b/>
          <w:bCs/>
          <w:i/>
          <w:iCs/>
          <w:color w:val="767171" w:themeColor="background2" w:themeShade="80"/>
          <w:sz w:val="26"/>
          <w:szCs w:val="26"/>
          <w:lang w:val="es-ES"/>
        </w:rPr>
        <w:t>V I S T O S</w:t>
      </w:r>
      <w:r w:rsidRPr="009135DB">
        <w:rPr>
          <w:rFonts w:ascii="Calibri" w:hAnsi="Calibri" w:cs="Calibri"/>
          <w:bCs/>
          <w:iCs/>
          <w:color w:val="767171" w:themeColor="background2" w:themeShade="80"/>
          <w:sz w:val="26"/>
          <w:szCs w:val="26"/>
          <w:lang w:val="es-ES"/>
        </w:rPr>
        <w:t xml:space="preserve">, </w:t>
      </w:r>
      <w:r w:rsidRPr="009135DB">
        <w:rPr>
          <w:rFonts w:ascii="Calibri" w:hAnsi="Calibri" w:cs="Calibri"/>
          <w:bCs/>
          <w:iCs/>
          <w:color w:val="767171" w:themeColor="background2" w:themeShade="80"/>
          <w:sz w:val="26"/>
          <w:szCs w:val="26"/>
        </w:rPr>
        <w:t>para dictar sentencia definitiva,</w:t>
      </w:r>
      <w:r w:rsidRPr="009135DB">
        <w:rPr>
          <w:rFonts w:ascii="Calibri" w:hAnsi="Calibri" w:cs="Calibri"/>
          <w:color w:val="767171" w:themeColor="background2" w:themeShade="80"/>
          <w:sz w:val="26"/>
          <w:szCs w:val="26"/>
        </w:rPr>
        <w:t xml:space="preserve"> los autos del proceso administrativo identificado con el número </w:t>
      </w:r>
      <w:bookmarkStart w:id="0" w:name="_GoBack"/>
      <w:r w:rsidRPr="009135DB">
        <w:rPr>
          <w:rFonts w:ascii="Calibri" w:hAnsi="Calibri" w:cs="Calibri"/>
          <w:b/>
          <w:color w:val="767171" w:themeColor="background2" w:themeShade="80"/>
          <w:sz w:val="26"/>
          <w:szCs w:val="26"/>
        </w:rPr>
        <w:t>1503</w:t>
      </w:r>
      <w:r w:rsidRPr="009135DB">
        <w:rPr>
          <w:rFonts w:ascii="Calibri" w:hAnsi="Calibri" w:cs="Calibri"/>
          <w:b/>
          <w:bCs/>
          <w:iCs/>
          <w:color w:val="767171" w:themeColor="background2" w:themeShade="80"/>
          <w:sz w:val="26"/>
          <w:szCs w:val="26"/>
        </w:rPr>
        <w:t>/2doJAM/2017</w:t>
      </w:r>
      <w:r w:rsidRPr="009135DB">
        <w:rPr>
          <w:rFonts w:ascii="Calibri" w:hAnsi="Calibri" w:cs="Calibri"/>
          <w:b/>
          <w:iCs/>
          <w:color w:val="767171" w:themeColor="background2" w:themeShade="80"/>
          <w:sz w:val="26"/>
          <w:szCs w:val="26"/>
        </w:rPr>
        <w:t>-JN</w:t>
      </w:r>
      <w:bookmarkEnd w:id="0"/>
      <w:r w:rsidRPr="009135D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135DB">
        <w:rPr>
          <w:rFonts w:ascii="Calibri" w:hAnsi="Calibri" w:cs="Calibri"/>
          <w:bCs/>
          <w:iCs/>
          <w:color w:val="767171" w:themeColor="background2" w:themeShade="80"/>
          <w:sz w:val="26"/>
          <w:szCs w:val="26"/>
        </w:rPr>
        <w:t>;</w:t>
      </w:r>
      <w:r w:rsidRPr="009135DB">
        <w:rPr>
          <w:rFonts w:ascii="Calibri" w:hAnsi="Calibri" w:cs="Calibri"/>
          <w:color w:val="767171" w:themeColor="background2" w:themeShade="80"/>
          <w:sz w:val="26"/>
          <w:szCs w:val="26"/>
        </w:rPr>
        <w:t xml:space="preserve"> y, . . . . . . . . . . . . .  . . . . . . . . . . . . . . . . . . </w:t>
      </w:r>
    </w:p>
    <w:p w:rsidR="00635026" w:rsidRPr="009135DB" w:rsidRDefault="00635026" w:rsidP="00635026">
      <w:pPr>
        <w:pStyle w:val="Textoindependiente"/>
        <w:rPr>
          <w:rFonts w:ascii="Calibri" w:hAnsi="Calibri" w:cs="Calibri"/>
          <w:color w:val="767171" w:themeColor="background2" w:themeShade="80"/>
          <w:sz w:val="26"/>
          <w:szCs w:val="26"/>
        </w:rPr>
      </w:pPr>
    </w:p>
    <w:p w:rsidR="00635026" w:rsidRPr="009135DB" w:rsidRDefault="00635026" w:rsidP="00635026">
      <w:pPr>
        <w:pStyle w:val="Textoindependiente"/>
        <w:ind w:firstLine="708"/>
        <w:jc w:val="center"/>
        <w:rPr>
          <w:rFonts w:ascii="Calibri" w:hAnsi="Calibri" w:cs="Calibri"/>
          <w:b/>
          <w:bCs/>
          <w:i/>
          <w:iCs/>
          <w:color w:val="767171" w:themeColor="background2" w:themeShade="80"/>
          <w:sz w:val="26"/>
          <w:szCs w:val="26"/>
        </w:rPr>
      </w:pPr>
      <w:r w:rsidRPr="009135DB">
        <w:rPr>
          <w:rFonts w:ascii="Calibri" w:hAnsi="Calibri" w:cs="Calibri"/>
          <w:b/>
          <w:bCs/>
          <w:i/>
          <w:iCs/>
          <w:color w:val="767171" w:themeColor="background2" w:themeShade="80"/>
          <w:sz w:val="26"/>
          <w:szCs w:val="26"/>
        </w:rPr>
        <w:t xml:space="preserve">R E S U L T A N D </w:t>
      </w:r>
      <w:proofErr w:type="gramStart"/>
      <w:r w:rsidRPr="009135DB">
        <w:rPr>
          <w:rFonts w:ascii="Calibri" w:hAnsi="Calibri" w:cs="Calibri"/>
          <w:b/>
          <w:bCs/>
          <w:i/>
          <w:iCs/>
          <w:color w:val="767171" w:themeColor="background2" w:themeShade="80"/>
          <w:sz w:val="26"/>
          <w:szCs w:val="26"/>
        </w:rPr>
        <w:t>O :</w:t>
      </w:r>
      <w:proofErr w:type="gramEnd"/>
    </w:p>
    <w:p w:rsidR="00635026" w:rsidRPr="009135DB" w:rsidRDefault="00635026" w:rsidP="00635026">
      <w:pPr>
        <w:pStyle w:val="Textoindependiente"/>
        <w:rPr>
          <w:rFonts w:ascii="Calibri" w:hAnsi="Calibri" w:cs="Calibri"/>
          <w:b/>
          <w:bCs/>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PRIMERO.-</w:t>
      </w:r>
      <w:proofErr w:type="gramEnd"/>
      <w:r w:rsidRPr="009135DB">
        <w:rPr>
          <w:rFonts w:ascii="Calibri" w:hAnsi="Calibri" w:cs="Calibri"/>
          <w:b/>
          <w:bCs/>
          <w:i/>
          <w:i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Mediante escrito de demanda administrativa, presentado el día 14 catorce de diciembre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9135DB">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w:t>
      </w:r>
    </w:p>
    <w:p w:rsidR="00635026" w:rsidRPr="009135DB" w:rsidRDefault="00635026" w:rsidP="00635026">
      <w:pPr>
        <w:ind w:firstLine="708"/>
        <w:jc w:val="both"/>
        <w:rPr>
          <w:rFonts w:ascii="Calibri" w:hAnsi="Calibri" w:cs="Calibri"/>
          <w:b/>
          <w:bCs/>
          <w:color w:val="767171" w:themeColor="background2" w:themeShade="80"/>
          <w:sz w:val="26"/>
          <w:szCs w:val="26"/>
        </w:rPr>
      </w:pPr>
    </w:p>
    <w:p w:rsidR="00635026" w:rsidRPr="009135DB" w:rsidRDefault="00635026" w:rsidP="00635026">
      <w:pPr>
        <w:jc w:val="both"/>
        <w:rPr>
          <w:rFonts w:ascii="Calibri" w:hAnsi="Calibri" w:cs="Calibri"/>
          <w:color w:val="767171" w:themeColor="background2" w:themeShade="80"/>
          <w:sz w:val="26"/>
          <w:szCs w:val="26"/>
        </w:rPr>
      </w:pPr>
      <w:r w:rsidRPr="009135DB">
        <w:rPr>
          <w:rFonts w:ascii="Calibri" w:hAnsi="Calibri" w:cs="Calibri"/>
          <w:b/>
          <w:bCs/>
          <w:color w:val="767171" w:themeColor="background2" w:themeShade="80"/>
          <w:sz w:val="26"/>
          <w:szCs w:val="26"/>
        </w:rPr>
        <w:t xml:space="preserve">          a</w:t>
      </w:r>
      <w:proofErr w:type="gramStart"/>
      <w:r w:rsidRPr="009135DB">
        <w:rPr>
          <w:rFonts w:ascii="Calibri" w:hAnsi="Calibri" w:cs="Calibri"/>
          <w:b/>
          <w:bCs/>
          <w:color w:val="767171" w:themeColor="background2" w:themeShade="80"/>
          <w:sz w:val="26"/>
          <w:szCs w:val="26"/>
        </w:rPr>
        <w:t>).-</w:t>
      </w:r>
      <w:proofErr w:type="gramEnd"/>
      <w:r w:rsidRPr="009135DB">
        <w:rPr>
          <w:rFonts w:ascii="Calibri" w:hAnsi="Calibri" w:cs="Calibri"/>
          <w:b/>
          <w:bCs/>
          <w:color w:val="767171" w:themeColor="background2" w:themeShade="80"/>
          <w:sz w:val="26"/>
          <w:szCs w:val="26"/>
        </w:rPr>
        <w:t xml:space="preserve"> Acto impugnado: </w:t>
      </w:r>
      <w:r w:rsidRPr="009135DB">
        <w:rPr>
          <w:rFonts w:ascii="Calibri" w:hAnsi="Calibri" w:cs="Calibri"/>
          <w:color w:val="767171" w:themeColor="background2" w:themeShade="80"/>
          <w:sz w:val="26"/>
          <w:szCs w:val="26"/>
        </w:rPr>
        <w:t xml:space="preserve">El acta de infracción </w:t>
      </w:r>
      <w:r>
        <w:rPr>
          <w:rFonts w:ascii="Calibri" w:hAnsi="Calibri" w:cs="Calibri"/>
          <w:color w:val="767171" w:themeColor="background2" w:themeShade="80"/>
          <w:sz w:val="26"/>
          <w:szCs w:val="26"/>
        </w:rPr>
        <w:t xml:space="preserve">con </w:t>
      </w:r>
      <w:r w:rsidRPr="009135DB">
        <w:rPr>
          <w:rFonts w:ascii="Calibri" w:hAnsi="Calibri" w:cs="Calibri"/>
          <w:color w:val="767171" w:themeColor="background2" w:themeShade="80"/>
          <w:sz w:val="26"/>
          <w:szCs w:val="26"/>
        </w:rPr>
        <w:t xml:space="preserve">número 369964 </w:t>
      </w:r>
      <w:r w:rsidRPr="00B91C7F">
        <w:rPr>
          <w:rFonts w:ascii="Calibri" w:hAnsi="Calibri" w:cs="Calibri"/>
          <w:color w:val="767171" w:themeColor="background2" w:themeShade="80"/>
          <w:sz w:val="26"/>
          <w:szCs w:val="26"/>
        </w:rPr>
        <w:t>(tres</w:t>
      </w:r>
      <w:r w:rsidRPr="009135DB">
        <w:rPr>
          <w:rFonts w:ascii="Calibri" w:hAnsi="Calibri" w:cs="Calibri"/>
          <w:color w:val="767171" w:themeColor="background2" w:themeShade="80"/>
          <w:sz w:val="26"/>
          <w:szCs w:val="26"/>
        </w:rPr>
        <w:t>-seis-nueve-nueve-seis-cuatro), de fecha 27 veintisiete de noviembre del año 2017 dos mil diecisiete</w:t>
      </w:r>
      <w:r w:rsidRPr="009135DB">
        <w:rPr>
          <w:rFonts w:ascii="Calibri" w:hAnsi="Calibri"/>
          <w:color w:val="767171" w:themeColor="background2" w:themeShade="80"/>
          <w:sz w:val="26"/>
          <w:szCs w:val="26"/>
        </w:rPr>
        <w:t xml:space="preserve">. . . . . . . . . . . . . . . . . . . . . . . . . . . . . . . . . . . . . . . . . . . . . . . . . . . . . . . . . . </w:t>
      </w:r>
    </w:p>
    <w:p w:rsidR="00635026" w:rsidRPr="009135DB" w:rsidRDefault="00635026" w:rsidP="00635026">
      <w:pPr>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b/>
          <w:bCs/>
          <w:color w:val="767171" w:themeColor="background2" w:themeShade="80"/>
          <w:sz w:val="26"/>
          <w:szCs w:val="26"/>
        </w:rPr>
        <w:t>b</w:t>
      </w:r>
      <w:proofErr w:type="gramStart"/>
      <w:r w:rsidRPr="009135DB">
        <w:rPr>
          <w:rFonts w:ascii="Calibri" w:hAnsi="Calibri" w:cs="Calibri"/>
          <w:b/>
          <w:bCs/>
          <w:color w:val="767171" w:themeColor="background2" w:themeShade="80"/>
          <w:sz w:val="26"/>
          <w:szCs w:val="26"/>
        </w:rPr>
        <w:t>).-</w:t>
      </w:r>
      <w:proofErr w:type="gramEnd"/>
      <w:r w:rsidRPr="009135DB">
        <w:rPr>
          <w:rFonts w:ascii="Calibri" w:hAnsi="Calibri" w:cs="Calibri"/>
          <w:b/>
          <w:bCs/>
          <w:color w:val="767171" w:themeColor="background2" w:themeShade="80"/>
          <w:sz w:val="26"/>
          <w:szCs w:val="26"/>
        </w:rPr>
        <w:t xml:space="preserve"> Autoridad demandada: </w:t>
      </w:r>
      <w:r w:rsidRPr="009135DB">
        <w:rPr>
          <w:rFonts w:ascii="Calibri" w:hAnsi="Calibri" w:cs="Calibri"/>
          <w:bCs/>
          <w:color w:val="767171" w:themeColor="background2" w:themeShade="80"/>
          <w:sz w:val="26"/>
          <w:szCs w:val="26"/>
        </w:rPr>
        <w:t>El</w:t>
      </w:r>
      <w:r w:rsidRPr="009135DB">
        <w:rPr>
          <w:rFonts w:ascii="Calibri" w:hAnsi="Calibri" w:cs="Calibri"/>
          <w:color w:val="767171" w:themeColor="background2" w:themeShade="80"/>
          <w:sz w:val="26"/>
          <w:szCs w:val="26"/>
        </w:rPr>
        <w:t xml:space="preserve"> Inspector de Movilidad que elaboró la boleta de infracción impugnada. . . . . . . . . . . . . . . . . . . . . . . . . . . . . . . . . . . . . . . . . . . . . . . . . </w:t>
      </w:r>
    </w:p>
    <w:p w:rsidR="00635026" w:rsidRPr="009135DB" w:rsidRDefault="00635026" w:rsidP="00635026">
      <w:pPr>
        <w:ind w:firstLine="708"/>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bCs/>
          <w:color w:val="767171" w:themeColor="background2" w:themeShade="80"/>
          <w:sz w:val="26"/>
          <w:szCs w:val="26"/>
        </w:rPr>
      </w:pPr>
      <w:proofErr w:type="gramStart"/>
      <w:r w:rsidRPr="009135DB">
        <w:rPr>
          <w:rFonts w:ascii="Calibri" w:hAnsi="Calibri"/>
          <w:b/>
          <w:bCs/>
          <w:color w:val="767171" w:themeColor="background2" w:themeShade="80"/>
          <w:sz w:val="26"/>
          <w:szCs w:val="26"/>
        </w:rPr>
        <w:t>c).-</w:t>
      </w:r>
      <w:proofErr w:type="gramEnd"/>
      <w:r w:rsidRPr="009135DB">
        <w:rPr>
          <w:rFonts w:ascii="Calibri" w:hAnsi="Calibri"/>
          <w:b/>
          <w:bCs/>
          <w:color w:val="767171" w:themeColor="background2" w:themeShade="80"/>
          <w:sz w:val="26"/>
          <w:szCs w:val="26"/>
        </w:rPr>
        <w:t xml:space="preserve"> Pretensiones: </w:t>
      </w:r>
      <w:r w:rsidRPr="009135DB">
        <w:rPr>
          <w:rFonts w:ascii="Calibri" w:hAnsi="Calibri"/>
          <w:bCs/>
          <w:color w:val="767171" w:themeColor="background2" w:themeShade="80"/>
          <w:sz w:val="26"/>
          <w:szCs w:val="26"/>
        </w:rPr>
        <w:t>La nulidad del acto impugnado; y, la devolución de la tarjeta de circulación del vehículo conducido por el justiciable, retenida en garantía del pago de la multa que, en su caso, se impusiera. . . . . . . . . .</w:t>
      </w:r>
      <w:r>
        <w:rPr>
          <w:rFonts w:ascii="Calibri" w:hAnsi="Calibri"/>
          <w:bCs/>
          <w:color w:val="767171" w:themeColor="background2" w:themeShade="80"/>
          <w:sz w:val="26"/>
          <w:szCs w:val="26"/>
        </w:rPr>
        <w:t xml:space="preserve"> . . . . . . . . . </w:t>
      </w:r>
    </w:p>
    <w:p w:rsidR="00635026" w:rsidRPr="009135DB" w:rsidRDefault="00635026" w:rsidP="00635026">
      <w:pPr>
        <w:jc w:val="both"/>
        <w:rPr>
          <w:rFonts w:ascii="Calibri" w:hAnsi="Calibri" w:cs="Calibri"/>
          <w:color w:val="767171" w:themeColor="background2" w:themeShade="80"/>
          <w:sz w:val="26"/>
          <w:szCs w:val="26"/>
        </w:rPr>
      </w:pPr>
    </w:p>
    <w:p w:rsidR="00635026"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b/>
          <w:i/>
          <w:iCs/>
          <w:color w:val="767171" w:themeColor="background2" w:themeShade="80"/>
          <w:sz w:val="26"/>
          <w:szCs w:val="26"/>
        </w:rPr>
        <w:t xml:space="preserve">SEGUNDO.- </w:t>
      </w:r>
      <w:r w:rsidRPr="009135DB">
        <w:rPr>
          <w:rFonts w:ascii="Calibri" w:hAnsi="Calibri" w:cs="Calibri"/>
          <w:iCs/>
          <w:color w:val="767171" w:themeColor="background2" w:themeShade="80"/>
          <w:sz w:val="26"/>
          <w:szCs w:val="26"/>
        </w:rPr>
        <w:t>P</w:t>
      </w:r>
      <w:r w:rsidRPr="009135DB">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18 dieciocho de diciembre del año 2017 dos mil diecisiete, se admitió a trámite la demanda; teniendo al actor por ofrecidas y admitidas como pruebas: la documental descrita con la letra a del capítulo de pruebas de su escrito de demanda, la que se tuvo por desahogada desde ese momento, dada su propia naturaleza; y, la </w:t>
      </w:r>
      <w:proofErr w:type="spellStart"/>
      <w:r w:rsidRPr="009135DB">
        <w:rPr>
          <w:rFonts w:ascii="Calibri" w:hAnsi="Calibri" w:cs="Calibri"/>
          <w:color w:val="767171" w:themeColor="background2" w:themeShade="80"/>
          <w:sz w:val="26"/>
          <w:szCs w:val="26"/>
        </w:rPr>
        <w:t>presuncional</w:t>
      </w:r>
      <w:proofErr w:type="spellEnd"/>
      <w:r w:rsidRPr="009135DB">
        <w:rPr>
          <w:rFonts w:ascii="Calibri" w:hAnsi="Calibri" w:cs="Calibri"/>
          <w:color w:val="767171" w:themeColor="background2" w:themeShade="80"/>
          <w:sz w:val="26"/>
          <w:szCs w:val="26"/>
        </w:rPr>
        <w:t xml:space="preserve"> legal y humana, en lo que le beneficie. . . . . . . . . . . .</w:t>
      </w:r>
    </w:p>
    <w:p w:rsidR="00635026" w:rsidRPr="009135DB" w:rsidRDefault="00635026" w:rsidP="00635026">
      <w:pPr>
        <w:ind w:firstLine="708"/>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realizó el Inspector del servicio de transporte ciudadano </w:t>
      </w:r>
      <w:r>
        <w:rPr>
          <w:rFonts w:ascii="Calibri" w:hAnsi="Calibri" w:cs="Calibri"/>
          <w:b/>
          <w:color w:val="767171" w:themeColor="background2" w:themeShade="80"/>
          <w:sz w:val="26"/>
          <w:szCs w:val="26"/>
        </w:rPr>
        <w:t>(.....)</w:t>
      </w:r>
      <w:r w:rsidRPr="009135DB">
        <w:rPr>
          <w:rFonts w:ascii="Calibri" w:hAnsi="Calibri" w:cs="Calibri"/>
          <w:color w:val="767171" w:themeColor="background2" w:themeShade="80"/>
          <w:sz w:val="26"/>
          <w:szCs w:val="26"/>
        </w:rPr>
        <w:t>, mediante escrito presentado el día 22 veintidós de enero del año 2018 dos mil dieciocho</w:t>
      </w:r>
      <w:r>
        <w:rPr>
          <w:rFonts w:ascii="Calibri" w:hAnsi="Calibri" w:cs="Calibri"/>
          <w:color w:val="767171" w:themeColor="background2" w:themeShade="80"/>
          <w:sz w:val="26"/>
          <w:szCs w:val="26"/>
        </w:rPr>
        <w:t xml:space="preserve"> </w:t>
      </w:r>
      <w:r w:rsidRPr="00B91C7F">
        <w:rPr>
          <w:rFonts w:ascii="Calibri" w:hAnsi="Calibri" w:cs="Calibri"/>
          <w:color w:val="767171" w:themeColor="background2" w:themeShade="80"/>
          <w:sz w:val="26"/>
          <w:szCs w:val="26"/>
        </w:rPr>
        <w:t xml:space="preserve">(visible a fojas de la 15 quince a la 19 diecinueve), </w:t>
      </w:r>
      <w:r w:rsidRPr="009135DB">
        <w:rPr>
          <w:rFonts w:ascii="Calibri" w:hAnsi="Calibri" w:cs="Calibri"/>
          <w:color w:val="767171" w:themeColor="background2" w:themeShade="80"/>
          <w:sz w:val="26"/>
          <w:szCs w:val="26"/>
        </w:rPr>
        <w:t>en el que planteó una causal de improcedencia, dio contestación a los hechos y a los conceptos de impugnación, reiterando que no causó ningún agravio a la parte actora. . . . . . . . .</w:t>
      </w:r>
      <w:r>
        <w:rPr>
          <w:rFonts w:ascii="Calibri" w:hAnsi="Calibri" w:cs="Calibri"/>
          <w:color w:val="767171" w:themeColor="background2" w:themeShade="80"/>
          <w:sz w:val="26"/>
          <w:szCs w:val="26"/>
        </w:rPr>
        <w:t xml:space="preserve"> . . . . . . . . . . . . </w:t>
      </w:r>
    </w:p>
    <w:p w:rsidR="00635026" w:rsidRPr="00B91C7F" w:rsidRDefault="00635026" w:rsidP="00635026">
      <w:pPr>
        <w:pStyle w:val="Textoindependiente"/>
        <w:rPr>
          <w:rFonts w:ascii="Calibri" w:hAnsi="Calibri" w:cs="Calibri"/>
          <w:color w:val="767171" w:themeColor="background2" w:themeShade="80"/>
          <w:sz w:val="26"/>
          <w:szCs w:val="26"/>
          <w:lang w:val="es-ES"/>
        </w:rPr>
      </w:pPr>
    </w:p>
    <w:p w:rsidR="00635026"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lastRenderedPageBreak/>
        <w:t xml:space="preserve">Respecto de la </w:t>
      </w:r>
      <w:r w:rsidRPr="009135DB">
        <w:rPr>
          <w:rFonts w:ascii="Calibri" w:hAnsi="Calibri" w:cs="Calibri"/>
          <w:b/>
          <w:color w:val="767171" w:themeColor="background2" w:themeShade="80"/>
          <w:sz w:val="26"/>
          <w:szCs w:val="26"/>
        </w:rPr>
        <w:t>suspensión</w:t>
      </w:r>
      <w:r w:rsidRPr="009135DB">
        <w:rPr>
          <w:rFonts w:ascii="Calibri" w:hAnsi="Calibri" w:cs="Calibri"/>
          <w:color w:val="767171" w:themeColor="background2" w:themeShade="80"/>
          <w:sz w:val="26"/>
          <w:szCs w:val="26"/>
        </w:rPr>
        <w:t xml:space="preserve"> del acto impugnado solicitada en un escrito posterior, por auto de fecha 24 veinticuatro de enero del presente año, </w:t>
      </w:r>
      <w:r w:rsidRPr="009135DB">
        <w:rPr>
          <w:rFonts w:ascii="Calibri" w:hAnsi="Calibri" w:cs="Calibri"/>
          <w:b/>
          <w:color w:val="767171" w:themeColor="background2" w:themeShade="80"/>
          <w:sz w:val="26"/>
          <w:szCs w:val="26"/>
        </w:rPr>
        <w:t>se concedió</w:t>
      </w:r>
      <w:r w:rsidRPr="009135DB">
        <w:rPr>
          <w:rFonts w:ascii="Calibri" w:hAnsi="Calibri" w:cs="Calibri"/>
          <w:color w:val="767171" w:themeColor="background2" w:themeShade="80"/>
          <w:sz w:val="26"/>
          <w:szCs w:val="26"/>
        </w:rPr>
        <w:t xml:space="preserve"> dicha medida ca</w:t>
      </w:r>
      <w:r>
        <w:rPr>
          <w:rFonts w:ascii="Calibri" w:hAnsi="Calibri" w:cs="Calibri"/>
          <w:color w:val="767171" w:themeColor="background2" w:themeShade="80"/>
          <w:sz w:val="26"/>
          <w:szCs w:val="26"/>
        </w:rPr>
        <w:t>utelar</w:t>
      </w:r>
      <w:r w:rsidRPr="009135DB">
        <w:rPr>
          <w:rFonts w:ascii="Calibri" w:hAnsi="Calibri" w:cs="Calibri"/>
          <w:color w:val="767171" w:themeColor="background2" w:themeShade="80"/>
          <w:sz w:val="26"/>
          <w:szCs w:val="26"/>
        </w:rPr>
        <w:t xml:space="preserve"> para el efecto de que se mantuvieran las cosas en el estado en el que se encontraban, hasta que se dictase la resoluc</w:t>
      </w:r>
      <w:r>
        <w:rPr>
          <w:rFonts w:ascii="Calibri" w:hAnsi="Calibri" w:cs="Calibri"/>
          <w:color w:val="767171" w:themeColor="background2" w:themeShade="80"/>
          <w:sz w:val="26"/>
          <w:szCs w:val="26"/>
        </w:rPr>
        <w:t>ión definitiva</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w:t>
      </w:r>
    </w:p>
    <w:p w:rsidR="00635026" w:rsidRPr="009135DB" w:rsidRDefault="00635026" w:rsidP="00635026">
      <w:pPr>
        <w:pStyle w:val="Textoindependiente"/>
        <w:ind w:firstLine="708"/>
        <w:rPr>
          <w:rFonts w:ascii="Calibri" w:hAnsi="Calibri" w:cs="Calibri"/>
          <w:color w:val="767171" w:themeColor="background2" w:themeShade="80"/>
          <w:sz w:val="26"/>
          <w:szCs w:val="26"/>
          <w:lang w:val="es-ES"/>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b/>
          <w:bCs/>
          <w:i/>
          <w:iCs/>
          <w:color w:val="767171" w:themeColor="background2" w:themeShade="80"/>
          <w:sz w:val="26"/>
          <w:szCs w:val="26"/>
        </w:rPr>
        <w:t>TERCERO</w:t>
      </w:r>
      <w:r w:rsidRPr="009135DB">
        <w:rPr>
          <w:rFonts w:ascii="Calibri" w:hAnsi="Calibri" w:cs="Calibri"/>
          <w:b/>
          <w:b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Por proveído de fecha 24 veinticuatro de enero del año 2018 dos mil dieciocho, se tuvo al inspector por </w:t>
      </w:r>
      <w:r w:rsidRPr="009135DB">
        <w:rPr>
          <w:rFonts w:ascii="Calibri" w:hAnsi="Calibri" w:cs="Calibri"/>
          <w:b/>
          <w:color w:val="767171" w:themeColor="background2" w:themeShade="80"/>
          <w:sz w:val="26"/>
          <w:szCs w:val="26"/>
        </w:rPr>
        <w:t>contestando</w:t>
      </w:r>
      <w:r w:rsidRPr="009135DB">
        <w:rPr>
          <w:rFonts w:ascii="Calibri" w:hAnsi="Calibri" w:cs="Calibri"/>
          <w:color w:val="767171" w:themeColor="background2" w:themeShade="80"/>
          <w:sz w:val="26"/>
          <w:szCs w:val="26"/>
        </w:rPr>
        <w:t xml:space="preserve"> en tiempo y forma, la demanda en los términos precisados en su escrito; admitiéndole como prueba de su parte, la documental consistente en la copia certificada de su gafete</w:t>
      </w:r>
      <w:r>
        <w:rPr>
          <w:rFonts w:ascii="Calibri" w:hAnsi="Calibri" w:cs="Calibri"/>
          <w:color w:val="767171" w:themeColor="background2" w:themeShade="80"/>
          <w:sz w:val="26"/>
          <w:szCs w:val="26"/>
        </w:rPr>
        <w:t xml:space="preserve"> (palpable a foja 20 veinte)</w:t>
      </w:r>
      <w:r w:rsidRPr="009135DB">
        <w:rPr>
          <w:rFonts w:ascii="Calibri" w:hAnsi="Calibri" w:cs="Calibri"/>
          <w:color w:val="767171" w:themeColor="background2" w:themeShade="80"/>
          <w:sz w:val="26"/>
          <w:szCs w:val="26"/>
        </w:rPr>
        <w:t xml:space="preserve">, la que dada su naturaleza se tuvo por desahogada desde ese momento; así como la confesional del ciudadano </w:t>
      </w:r>
      <w:r>
        <w:rPr>
          <w:rFonts w:ascii="Calibri" w:hAnsi="Calibri" w:cs="Calibri"/>
          <w:color w:val="767171" w:themeColor="background2" w:themeShade="80"/>
          <w:sz w:val="26"/>
          <w:szCs w:val="26"/>
        </w:rPr>
        <w:t>(.....)</w:t>
      </w:r>
      <w:r w:rsidRPr="009135DB">
        <w:rPr>
          <w:rFonts w:ascii="Calibri" w:hAnsi="Calibri" w:cs="Calibri"/>
          <w:color w:val="767171" w:themeColor="background2" w:themeShade="80"/>
          <w:sz w:val="26"/>
          <w:szCs w:val="26"/>
        </w:rPr>
        <w:t>, a desahogarse en la audiencia respectiva. . . . . . . . . . . . . . . . . . . . . . . . . . . . . . . . . . . . . . . . .</w:t>
      </w:r>
      <w:r>
        <w:rPr>
          <w:rFonts w:ascii="Calibri" w:hAnsi="Calibri" w:cs="Calibri"/>
          <w:color w:val="767171" w:themeColor="background2" w:themeShade="80"/>
          <w:sz w:val="26"/>
          <w:szCs w:val="26"/>
        </w:rPr>
        <w:t xml:space="preserve"> . . . . . . . </w:t>
      </w:r>
    </w:p>
    <w:p w:rsidR="00635026" w:rsidRPr="009135DB" w:rsidRDefault="00635026" w:rsidP="00635026">
      <w:pPr>
        <w:pStyle w:val="Textoindependiente"/>
        <w:rPr>
          <w:rFonts w:ascii="Calibri" w:hAnsi="Calibri" w:cs="Calibri"/>
          <w:color w:val="767171" w:themeColor="background2" w:themeShade="80"/>
          <w:sz w:val="26"/>
          <w:szCs w:val="26"/>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olor w:val="767171" w:themeColor="background2" w:themeShade="80"/>
          <w:sz w:val="26"/>
          <w:szCs w:val="26"/>
        </w:rPr>
        <w:t>De este modo, al no existir pruebas pendientes de</w:t>
      </w:r>
      <w:r>
        <w:rPr>
          <w:rFonts w:ascii="Calibri" w:hAnsi="Calibri"/>
          <w:color w:val="767171" w:themeColor="background2" w:themeShade="80"/>
          <w:sz w:val="26"/>
          <w:szCs w:val="26"/>
        </w:rPr>
        <w:t xml:space="preserve"> desahogo y por ser el momento P</w:t>
      </w:r>
      <w:r w:rsidRPr="009135DB">
        <w:rPr>
          <w:rFonts w:ascii="Calibri" w:hAnsi="Calibri"/>
          <w:color w:val="767171" w:themeColor="background2" w:themeShade="80"/>
          <w:sz w:val="26"/>
          <w:szCs w:val="26"/>
        </w:rPr>
        <w:t xml:space="preserve">rocesal oportuno, se ordenó citar a las partes a la </w:t>
      </w:r>
      <w:r w:rsidRPr="009135DB">
        <w:rPr>
          <w:rFonts w:ascii="Calibri" w:hAnsi="Calibri"/>
          <w:b/>
          <w:color w:val="767171" w:themeColor="background2" w:themeShade="80"/>
          <w:sz w:val="26"/>
          <w:szCs w:val="26"/>
        </w:rPr>
        <w:t>Audiencia</w:t>
      </w:r>
      <w:r w:rsidRPr="009135DB">
        <w:rPr>
          <w:rFonts w:ascii="Calibri" w:hAnsi="Calibri"/>
          <w:color w:val="767171" w:themeColor="background2" w:themeShade="80"/>
          <w:sz w:val="26"/>
          <w:szCs w:val="26"/>
        </w:rPr>
        <w:t xml:space="preserve"> </w:t>
      </w:r>
      <w:r w:rsidRPr="00794623">
        <w:rPr>
          <w:rFonts w:ascii="Calibri" w:hAnsi="Calibri"/>
          <w:b/>
          <w:color w:val="767171" w:themeColor="background2" w:themeShade="80"/>
          <w:sz w:val="26"/>
          <w:szCs w:val="26"/>
        </w:rPr>
        <w:t>de D</w:t>
      </w:r>
      <w:r>
        <w:rPr>
          <w:rFonts w:ascii="Calibri" w:hAnsi="Calibri"/>
          <w:b/>
          <w:color w:val="767171" w:themeColor="background2" w:themeShade="80"/>
          <w:sz w:val="26"/>
          <w:szCs w:val="26"/>
        </w:rPr>
        <w:t>esahogo de P</w:t>
      </w:r>
      <w:r w:rsidRPr="00794623">
        <w:rPr>
          <w:rFonts w:ascii="Calibri" w:hAnsi="Calibri"/>
          <w:b/>
          <w:color w:val="767171" w:themeColor="background2" w:themeShade="80"/>
          <w:sz w:val="26"/>
          <w:szCs w:val="26"/>
        </w:rPr>
        <w:t>ruebas y</w:t>
      </w:r>
      <w:r w:rsidRPr="009135DB">
        <w:rPr>
          <w:rFonts w:ascii="Calibri" w:hAnsi="Calibri"/>
          <w:color w:val="767171" w:themeColor="background2" w:themeShade="80"/>
          <w:sz w:val="26"/>
          <w:szCs w:val="26"/>
        </w:rPr>
        <w:t xml:space="preserve"> </w:t>
      </w:r>
      <w:r w:rsidRPr="009135DB">
        <w:rPr>
          <w:rFonts w:ascii="Calibri" w:hAnsi="Calibri"/>
          <w:b/>
          <w:color w:val="767171" w:themeColor="background2" w:themeShade="80"/>
          <w:sz w:val="26"/>
          <w:szCs w:val="26"/>
        </w:rPr>
        <w:t>Alegatos;</w:t>
      </w:r>
      <w:r w:rsidRPr="009135DB">
        <w:rPr>
          <w:rFonts w:ascii="Calibri" w:hAnsi="Calibri"/>
          <w:color w:val="767171" w:themeColor="background2" w:themeShade="80"/>
          <w:sz w:val="26"/>
          <w:szCs w:val="26"/>
        </w:rPr>
        <w:t xml:space="preserve"> la que por acuerdo de fecha 19 diecinueve de febrero de este año, se señaló para celebrarse el día </w:t>
      </w:r>
      <w:r w:rsidRPr="00794623">
        <w:rPr>
          <w:rFonts w:ascii="Calibri" w:hAnsi="Calibri"/>
          <w:b/>
          <w:color w:val="767171" w:themeColor="background2" w:themeShade="80"/>
          <w:sz w:val="26"/>
          <w:szCs w:val="26"/>
        </w:rPr>
        <w:t>3</w:t>
      </w:r>
      <w:r w:rsidRPr="009135DB">
        <w:rPr>
          <w:rFonts w:ascii="Calibri" w:hAnsi="Calibri"/>
          <w:color w:val="767171" w:themeColor="background2" w:themeShade="80"/>
          <w:sz w:val="26"/>
          <w:szCs w:val="26"/>
        </w:rPr>
        <w:t xml:space="preserve"> tres de </w:t>
      </w:r>
      <w:r w:rsidRPr="00794623">
        <w:rPr>
          <w:rFonts w:ascii="Calibri" w:hAnsi="Calibri"/>
          <w:b/>
          <w:color w:val="767171" w:themeColor="background2" w:themeShade="80"/>
          <w:sz w:val="26"/>
          <w:szCs w:val="26"/>
        </w:rPr>
        <w:t>abril</w:t>
      </w:r>
      <w:r w:rsidRPr="009135DB">
        <w:rPr>
          <w:rFonts w:ascii="Calibri" w:hAnsi="Calibri"/>
          <w:color w:val="767171" w:themeColor="background2" w:themeShade="80"/>
          <w:sz w:val="26"/>
          <w:szCs w:val="26"/>
        </w:rPr>
        <w:t xml:space="preserve"> de este año </w:t>
      </w:r>
      <w:r w:rsidRPr="009135DB">
        <w:rPr>
          <w:rFonts w:ascii="Calibri" w:hAnsi="Calibri"/>
          <w:b/>
          <w:color w:val="767171" w:themeColor="background2" w:themeShade="80"/>
          <w:sz w:val="26"/>
          <w:szCs w:val="26"/>
        </w:rPr>
        <w:t>2018</w:t>
      </w:r>
      <w:r w:rsidRPr="009135DB">
        <w:rPr>
          <w:rFonts w:ascii="Calibri" w:hAnsi="Calibri"/>
          <w:color w:val="767171" w:themeColor="background2" w:themeShade="80"/>
          <w:sz w:val="26"/>
          <w:szCs w:val="26"/>
        </w:rPr>
        <w:t xml:space="preserve"> dos mil dieciocho, a las </w:t>
      </w:r>
      <w:r w:rsidRPr="009135DB">
        <w:rPr>
          <w:rFonts w:ascii="Calibri" w:hAnsi="Calibri"/>
          <w:b/>
          <w:color w:val="767171" w:themeColor="background2" w:themeShade="80"/>
          <w:sz w:val="26"/>
          <w:szCs w:val="26"/>
        </w:rPr>
        <w:t>12:00</w:t>
      </w:r>
      <w:r w:rsidRPr="009135DB">
        <w:rPr>
          <w:rFonts w:ascii="Calibri" w:hAnsi="Calibri"/>
          <w:color w:val="767171" w:themeColor="background2" w:themeShade="80"/>
          <w:sz w:val="26"/>
          <w:szCs w:val="26"/>
        </w:rPr>
        <w:t xml:space="preserve"> doce horas, en el recinto de este Juzgado</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 </w:t>
      </w:r>
    </w:p>
    <w:p w:rsidR="00635026" w:rsidRPr="009135DB" w:rsidRDefault="00635026" w:rsidP="00635026">
      <w:pPr>
        <w:pStyle w:val="Textoindependiente"/>
        <w:ind w:firstLine="708"/>
        <w:rPr>
          <w:rFonts w:ascii="Calibri" w:hAnsi="Calibri" w:cs="Calibri"/>
          <w:color w:val="767171" w:themeColor="background2" w:themeShade="80"/>
          <w:sz w:val="26"/>
          <w:szCs w:val="26"/>
        </w:rPr>
      </w:pPr>
    </w:p>
    <w:p w:rsidR="00635026" w:rsidRPr="009135DB" w:rsidRDefault="00635026" w:rsidP="00635026">
      <w:pPr>
        <w:pStyle w:val="Textoindependiente"/>
        <w:ind w:firstLine="708"/>
        <w:rPr>
          <w:rFonts w:ascii="Calibri" w:hAnsi="Calibri"/>
          <w:color w:val="767171" w:themeColor="background2" w:themeShade="80"/>
          <w:sz w:val="26"/>
        </w:rPr>
      </w:pPr>
      <w:r w:rsidRPr="009135DB">
        <w:rPr>
          <w:rFonts w:ascii="Calibri" w:hAnsi="Calibri" w:cs="Calibri"/>
          <w:b/>
          <w:bCs/>
          <w:i/>
          <w:iCs/>
          <w:color w:val="767171" w:themeColor="background2" w:themeShade="80"/>
          <w:sz w:val="26"/>
          <w:szCs w:val="26"/>
        </w:rPr>
        <w:t xml:space="preserve">CUARTO.- </w:t>
      </w:r>
      <w:r w:rsidRPr="009135DB">
        <w:rPr>
          <w:rFonts w:ascii="Calibri" w:hAnsi="Calibri"/>
          <w:color w:val="767171" w:themeColor="background2" w:themeShade="80"/>
          <w:sz w:val="26"/>
        </w:rPr>
        <w:t xml:space="preserve">En la fecha y hora señaladas en el resultando anterior, se llevó a cabo la Audiencia de desahogo de pruebas y Alegatos; en la que, una vez declarada abierta, se hizo constar la asistencia del actor </w:t>
      </w:r>
      <w:r>
        <w:rPr>
          <w:rFonts w:ascii="Calibri" w:hAnsi="Calibri" w:cs="Calibri"/>
          <w:color w:val="767171" w:themeColor="background2" w:themeShade="80"/>
          <w:sz w:val="26"/>
          <w:szCs w:val="26"/>
        </w:rPr>
        <w:t>(.....)</w:t>
      </w:r>
      <w:r w:rsidRPr="009135DB">
        <w:rPr>
          <w:rFonts w:ascii="Calibri" w:hAnsi="Calibri"/>
          <w:color w:val="767171" w:themeColor="background2" w:themeShade="80"/>
          <w:sz w:val="26"/>
        </w:rPr>
        <w:t>; por lo que se procedió al desahogo de la prueba confesional ofrecida por la autoridad demandada, el que dio respuesta a la única posición que fue calificada de legal, que fue la segunda; misma que se refiere a que</w:t>
      </w:r>
      <w:r>
        <w:rPr>
          <w:rFonts w:ascii="Calibri" w:hAnsi="Calibri"/>
          <w:color w:val="767171" w:themeColor="background2" w:themeShade="80"/>
          <w:sz w:val="26"/>
        </w:rPr>
        <w:t>,</w:t>
      </w:r>
      <w:r w:rsidRPr="009135DB">
        <w:rPr>
          <w:rFonts w:ascii="Calibri" w:hAnsi="Calibri"/>
          <w:color w:val="767171" w:themeColor="background2" w:themeShade="80"/>
          <w:sz w:val="26"/>
        </w:rPr>
        <w:t xml:space="preserve"> al violar el Reglamento de Transporte Municipal, se hace acreedor a una infracción;  a la que contestó que sí; así también se hizo constar que ninguna de las partes formuló alegatos por escrito; por lo que se turnaron los autos para el dictado de la sentencia que en derecho procediera. . . . . . . . . . . . . . . . . . . . . . . . . . . . . . . . . . . . . . . . . . . . . . . . . . . . . . . . . . . . </w:t>
      </w:r>
    </w:p>
    <w:p w:rsidR="00635026" w:rsidRPr="009135DB" w:rsidRDefault="00635026" w:rsidP="00635026">
      <w:pPr>
        <w:pStyle w:val="Textoindependiente"/>
        <w:ind w:firstLine="708"/>
        <w:rPr>
          <w:rFonts w:ascii="Calibri" w:hAnsi="Calibri"/>
          <w:color w:val="767171" w:themeColor="background2" w:themeShade="80"/>
          <w:sz w:val="26"/>
        </w:rPr>
      </w:pPr>
    </w:p>
    <w:p w:rsidR="00635026" w:rsidRPr="009135DB" w:rsidRDefault="00635026" w:rsidP="00635026">
      <w:pPr>
        <w:pStyle w:val="Textoindependiente"/>
        <w:ind w:firstLine="708"/>
        <w:jc w:val="center"/>
        <w:rPr>
          <w:rFonts w:ascii="Calibri" w:hAnsi="Calibri" w:cs="Calibri"/>
          <w:b/>
          <w:bCs/>
          <w:i/>
          <w:iCs/>
          <w:color w:val="767171" w:themeColor="background2" w:themeShade="80"/>
          <w:sz w:val="26"/>
          <w:szCs w:val="26"/>
        </w:rPr>
      </w:pPr>
      <w:r w:rsidRPr="009135DB">
        <w:rPr>
          <w:rFonts w:ascii="Calibri" w:hAnsi="Calibri" w:cs="Calibri"/>
          <w:b/>
          <w:bCs/>
          <w:i/>
          <w:iCs/>
          <w:color w:val="767171" w:themeColor="background2" w:themeShade="80"/>
          <w:sz w:val="26"/>
          <w:szCs w:val="26"/>
        </w:rPr>
        <w:t xml:space="preserve">C O N S I D E R A N D </w:t>
      </w:r>
      <w:proofErr w:type="gramStart"/>
      <w:r w:rsidRPr="009135DB">
        <w:rPr>
          <w:rFonts w:ascii="Calibri" w:hAnsi="Calibri" w:cs="Calibri"/>
          <w:b/>
          <w:bCs/>
          <w:i/>
          <w:iCs/>
          <w:color w:val="767171" w:themeColor="background2" w:themeShade="80"/>
          <w:sz w:val="26"/>
          <w:szCs w:val="26"/>
        </w:rPr>
        <w:t>O :</w:t>
      </w:r>
      <w:proofErr w:type="gramEnd"/>
    </w:p>
    <w:p w:rsidR="00635026" w:rsidRPr="009135DB" w:rsidRDefault="00635026" w:rsidP="00635026">
      <w:pPr>
        <w:pStyle w:val="Textoindependiente"/>
        <w:ind w:firstLine="708"/>
        <w:jc w:val="center"/>
        <w:rPr>
          <w:rFonts w:ascii="Calibri" w:hAnsi="Calibri" w:cs="Calibri"/>
          <w:b/>
          <w:bCs/>
          <w:color w:val="767171" w:themeColor="background2" w:themeShade="80"/>
          <w:sz w:val="26"/>
          <w:szCs w:val="26"/>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b/>
          <w:bCs/>
          <w:i/>
          <w:iCs/>
          <w:color w:val="767171" w:themeColor="background2" w:themeShade="80"/>
          <w:sz w:val="26"/>
          <w:szCs w:val="26"/>
        </w:rPr>
        <w:t>PRIMERO</w:t>
      </w:r>
      <w:r w:rsidRPr="009135DB">
        <w:rPr>
          <w:rFonts w:ascii="Calibri" w:hAnsi="Calibri" w:cs="Calibri"/>
          <w:b/>
          <w:b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135DB">
        <w:rPr>
          <w:rFonts w:ascii="Calibri" w:hAnsi="Calibri" w:cs="Arial"/>
          <w:color w:val="767171" w:themeColor="background2" w:themeShade="80"/>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635026" w:rsidRPr="009135DB" w:rsidRDefault="00635026" w:rsidP="00635026">
      <w:pPr>
        <w:pStyle w:val="Textoindependiente"/>
        <w:rPr>
          <w:rFonts w:ascii="Calibri" w:hAnsi="Calibri" w:cs="Calibri"/>
          <w:b/>
          <w:bCs/>
          <w:color w:val="767171" w:themeColor="background2" w:themeShade="80"/>
          <w:sz w:val="26"/>
          <w:szCs w:val="26"/>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b/>
          <w:bCs/>
          <w:i/>
          <w:iCs/>
          <w:color w:val="767171" w:themeColor="background2" w:themeShade="80"/>
          <w:sz w:val="26"/>
          <w:szCs w:val="26"/>
        </w:rPr>
        <w:t>SEGUNDO</w:t>
      </w:r>
      <w:r w:rsidRPr="009135DB">
        <w:rPr>
          <w:rFonts w:ascii="Calibri" w:hAnsi="Calibri" w:cs="Calibri"/>
          <w:b/>
          <w:b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27 veintisiete de noviembre del año próximo pasado, sin que de las constancias de la presente causa administrativa se desprenda lo contrario . . . . . . . . . . . . . . . . . . . . . . . . . . . . . . . . . . . . . . . . . . . . . . . . . . </w:t>
      </w:r>
    </w:p>
    <w:p w:rsidR="00635026" w:rsidRPr="009135DB" w:rsidRDefault="00635026" w:rsidP="00635026">
      <w:pPr>
        <w:jc w:val="both"/>
        <w:rPr>
          <w:rFonts w:ascii="Calibri" w:hAnsi="Calibri" w:cs="Calibri"/>
          <w:b/>
          <w:i/>
          <w:iCs/>
          <w:color w:val="767171" w:themeColor="background2" w:themeShade="80"/>
          <w:sz w:val="26"/>
          <w:szCs w:val="26"/>
          <w:lang w:val="es-MX"/>
        </w:rPr>
      </w:pPr>
    </w:p>
    <w:p w:rsidR="00635026" w:rsidRPr="009135DB" w:rsidRDefault="00635026" w:rsidP="00635026">
      <w:pPr>
        <w:ind w:firstLine="708"/>
        <w:jc w:val="both"/>
        <w:rPr>
          <w:rFonts w:ascii="Calibri" w:hAnsi="Calibri" w:cs="Calibri"/>
          <w:color w:val="767171" w:themeColor="background2" w:themeShade="80"/>
          <w:sz w:val="26"/>
          <w:szCs w:val="26"/>
        </w:rPr>
      </w:pPr>
      <w:proofErr w:type="gramStart"/>
      <w:r w:rsidRPr="009135DB">
        <w:rPr>
          <w:rFonts w:ascii="Calibri" w:hAnsi="Calibri" w:cs="Calibri"/>
          <w:b/>
          <w:i/>
          <w:iCs/>
          <w:color w:val="767171" w:themeColor="background2" w:themeShade="80"/>
          <w:sz w:val="26"/>
          <w:szCs w:val="26"/>
        </w:rPr>
        <w:t>TERCERO.-</w:t>
      </w:r>
      <w:proofErr w:type="gramEnd"/>
      <w:r w:rsidRPr="009135DB">
        <w:rPr>
          <w:rFonts w:ascii="Calibri" w:hAnsi="Calibri" w:cs="Calibri"/>
          <w:b/>
          <w:i/>
          <w:i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La existencia del acto impugnado, se encuentra documentada en autos con el original del acta con folio número 369964 </w:t>
      </w:r>
      <w:r w:rsidRPr="00B24FCB">
        <w:rPr>
          <w:rFonts w:ascii="Calibri" w:hAnsi="Calibri" w:cs="Calibri"/>
          <w:color w:val="767171" w:themeColor="background2" w:themeShade="80"/>
          <w:sz w:val="26"/>
          <w:szCs w:val="26"/>
        </w:rPr>
        <w:t>(tres</w:t>
      </w:r>
      <w:r w:rsidRPr="009135DB">
        <w:rPr>
          <w:rFonts w:ascii="Calibri" w:hAnsi="Calibri" w:cs="Calibri"/>
          <w:color w:val="767171" w:themeColor="background2" w:themeShade="80"/>
          <w:sz w:val="26"/>
          <w:szCs w:val="26"/>
        </w:rPr>
        <w:t>-seis-nueve-nueve-seis-cuatro), de fecha 27 veintisiete de noviembre del año 2017 dos mil diecisiete; documento que, admitido como prueba a la actora, obra en el secreto</w:t>
      </w:r>
    </w:p>
    <w:p w:rsidR="00635026" w:rsidRPr="009135DB" w:rsidRDefault="00635026" w:rsidP="00635026">
      <w:pPr>
        <w:ind w:firstLine="708"/>
        <w:jc w:val="right"/>
        <w:rPr>
          <w:rFonts w:ascii="Calibri" w:hAnsi="Calibri" w:cs="Calibri"/>
          <w:b/>
          <w:color w:val="767171" w:themeColor="background2" w:themeShade="80"/>
          <w:sz w:val="26"/>
          <w:szCs w:val="26"/>
        </w:rPr>
      </w:pPr>
      <w:r w:rsidRPr="009135DB">
        <w:rPr>
          <w:rFonts w:ascii="Calibri" w:hAnsi="Calibri" w:cs="Calibri"/>
          <w:b/>
          <w:color w:val="767171" w:themeColor="background2" w:themeShade="80"/>
          <w:sz w:val="26"/>
          <w:szCs w:val="26"/>
        </w:rPr>
        <w:t>Expediente número 1503/2doJAM/2017-JN</w:t>
      </w:r>
    </w:p>
    <w:p w:rsidR="00635026" w:rsidRPr="009135DB" w:rsidRDefault="00635026" w:rsidP="00635026">
      <w:pPr>
        <w:ind w:firstLine="708"/>
        <w:jc w:val="both"/>
        <w:rPr>
          <w:rFonts w:ascii="Calibri" w:hAnsi="Calibri" w:cs="Calibri"/>
          <w:color w:val="767171" w:themeColor="background2" w:themeShade="80"/>
          <w:sz w:val="26"/>
          <w:szCs w:val="26"/>
        </w:rPr>
      </w:pPr>
    </w:p>
    <w:p w:rsidR="00635026" w:rsidRPr="009135DB" w:rsidRDefault="00635026" w:rsidP="00635026">
      <w:pPr>
        <w:jc w:val="both"/>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de este Juzgado (visible, en copia certificada, a foja 7 siete)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w:t>
      </w:r>
      <w:r w:rsidRPr="009135DB">
        <w:rPr>
          <w:rFonts w:ascii="Calibri" w:hAnsi="Calibri" w:cs="Calibri"/>
          <w:b/>
          <w:color w:val="767171" w:themeColor="background2" w:themeShade="80"/>
          <w:sz w:val="26"/>
          <w:szCs w:val="26"/>
        </w:rPr>
        <w:t>confesión expresa</w:t>
      </w:r>
      <w:r w:rsidRPr="009135DB">
        <w:rPr>
          <w:rFonts w:ascii="Calibri" w:hAnsi="Calibri" w:cs="Calibri"/>
          <w:color w:val="767171" w:themeColor="background2" w:themeShade="80"/>
          <w:sz w:val="26"/>
          <w:szCs w:val="26"/>
        </w:rPr>
        <w:t xml:space="preserve"> que hizo el enjuiciado, al contestar la demanda, en el sentido de que </w:t>
      </w:r>
      <w:r w:rsidRPr="009135DB">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levantó</w:t>
      </w:r>
      <w:r w:rsidRPr="009135DB">
        <w:rPr>
          <w:rFonts w:ascii="Calibri" w:hAnsi="Calibri" w:cs="Calibri"/>
          <w:color w:val="767171" w:themeColor="background2" w:themeShade="80"/>
          <w:sz w:val="26"/>
          <w:szCs w:val="26"/>
        </w:rPr>
        <w:t xml:space="preserve"> el Acta de Infracción combatida. . . . . . . . . . . .</w:t>
      </w:r>
      <w:r>
        <w:rPr>
          <w:rFonts w:ascii="Calibri" w:hAnsi="Calibri" w:cs="Calibri"/>
          <w:color w:val="767171" w:themeColor="background2" w:themeShade="80"/>
          <w:sz w:val="26"/>
          <w:szCs w:val="26"/>
        </w:rPr>
        <w:t xml:space="preserve"> . . . . . . . . . . . . . . . </w:t>
      </w:r>
      <w:r w:rsidRPr="009135DB">
        <w:rPr>
          <w:rFonts w:ascii="Calibri" w:hAnsi="Calibri" w:cs="Calibri"/>
          <w:color w:val="767171" w:themeColor="background2" w:themeShade="80"/>
          <w:sz w:val="26"/>
          <w:szCs w:val="26"/>
        </w:rPr>
        <w:t xml:space="preserve"> </w:t>
      </w:r>
    </w:p>
    <w:p w:rsidR="00635026" w:rsidRPr="009135DB" w:rsidRDefault="00635026" w:rsidP="00635026">
      <w:pPr>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En razón de lo anterior, se tiene por </w:t>
      </w:r>
      <w:r w:rsidRPr="009135DB">
        <w:rPr>
          <w:rFonts w:ascii="Calibri" w:hAnsi="Calibri" w:cs="Calibri"/>
          <w:b/>
          <w:color w:val="767171" w:themeColor="background2" w:themeShade="80"/>
          <w:sz w:val="26"/>
          <w:szCs w:val="26"/>
        </w:rPr>
        <w:t>debidamente acreditada</w:t>
      </w:r>
      <w:r w:rsidRPr="009135DB">
        <w:rPr>
          <w:rFonts w:ascii="Calibri" w:hAnsi="Calibri" w:cs="Calibri"/>
          <w:color w:val="767171" w:themeColor="background2" w:themeShade="80"/>
          <w:sz w:val="26"/>
          <w:szCs w:val="26"/>
        </w:rPr>
        <w:t xml:space="preserve"> la existencia del acto impugnado. . . . . . . . . . . . . . . . . . . . . . . . . . . . . . . . . . . . . . . . . . . . . .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635026" w:rsidRPr="009135DB" w:rsidRDefault="00635026" w:rsidP="00635026">
      <w:pPr>
        <w:jc w:val="both"/>
        <w:rPr>
          <w:rFonts w:ascii="Calibri" w:hAnsi="Calibri" w:cs="Calibri"/>
          <w:b/>
          <w:bCs/>
          <w:i/>
          <w:iCs/>
          <w:color w:val="767171" w:themeColor="background2" w:themeShade="80"/>
          <w:sz w:val="26"/>
          <w:szCs w:val="26"/>
        </w:rPr>
      </w:pPr>
    </w:p>
    <w:p w:rsidR="00635026" w:rsidRPr="009135DB" w:rsidRDefault="00635026" w:rsidP="00635026">
      <w:pPr>
        <w:ind w:firstLine="708"/>
        <w:jc w:val="both"/>
        <w:rPr>
          <w:rFonts w:ascii="Calibri" w:hAnsi="Calibri" w:cs="Calibri"/>
          <w:bCs/>
          <w:iCs/>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CUARTO.-</w:t>
      </w:r>
      <w:proofErr w:type="gramEnd"/>
      <w:r w:rsidRPr="009135DB">
        <w:rPr>
          <w:rFonts w:ascii="Calibri" w:hAnsi="Calibri" w:cs="Calibri"/>
          <w:b/>
          <w:bCs/>
          <w:i/>
          <w:iCs/>
          <w:color w:val="767171" w:themeColor="background2" w:themeShade="80"/>
          <w:sz w:val="26"/>
          <w:szCs w:val="26"/>
        </w:rPr>
        <w:t xml:space="preserve"> </w:t>
      </w:r>
      <w:r w:rsidRPr="009135D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135DB">
        <w:rPr>
          <w:rFonts w:ascii="Calibri" w:hAnsi="Calibri" w:cs="Calibri"/>
          <w:color w:val="767171" w:themeColor="background2" w:themeShade="80"/>
          <w:sz w:val="26"/>
          <w:szCs w:val="26"/>
        </w:rPr>
        <w:t>. . . . . . . . . . . . . .</w:t>
      </w:r>
    </w:p>
    <w:p w:rsidR="00635026" w:rsidRPr="009135DB" w:rsidRDefault="00635026" w:rsidP="00635026">
      <w:pPr>
        <w:ind w:firstLine="708"/>
        <w:jc w:val="both"/>
        <w:rPr>
          <w:rFonts w:ascii="Calibri" w:hAnsi="Calibri" w:cs="Calibri"/>
          <w:b/>
          <w:bCs/>
          <w:i/>
          <w:iCs/>
          <w:color w:val="767171" w:themeColor="background2" w:themeShade="80"/>
          <w:sz w:val="26"/>
          <w:szCs w:val="26"/>
        </w:rPr>
      </w:pPr>
    </w:p>
    <w:p w:rsidR="00635026" w:rsidRPr="009135DB" w:rsidRDefault="00635026" w:rsidP="00635026">
      <w:pPr>
        <w:pStyle w:val="Sangra3detindependiente"/>
        <w:ind w:left="0"/>
        <w:jc w:val="both"/>
        <w:rPr>
          <w:rFonts w:ascii="Calibri" w:hAnsi="Calibri" w:cs="Calibri"/>
          <w:bCs/>
          <w:iCs/>
          <w:color w:val="767171" w:themeColor="background2" w:themeShade="80"/>
          <w:sz w:val="26"/>
          <w:szCs w:val="26"/>
        </w:rPr>
      </w:pPr>
      <w:r w:rsidRPr="009135DB">
        <w:rPr>
          <w:rFonts w:ascii="Calibri" w:hAnsi="Calibri" w:cs="Calibri"/>
          <w:bCs/>
          <w:iCs/>
          <w:color w:val="767171" w:themeColor="background2" w:themeShade="80"/>
          <w:sz w:val="26"/>
          <w:szCs w:val="26"/>
        </w:rPr>
        <w:t xml:space="preserve">            En la presente causa administrativa, el inspector demandado, sí planteó una causal de improcedencia, la prevista en la fracción I del artículo 261 del Código de Procedimiento y Justicia Administrativa del Estado de Guanajuato, en el sentido de </w:t>
      </w:r>
      <w:proofErr w:type="gramStart"/>
      <w:r w:rsidRPr="009135DB">
        <w:rPr>
          <w:rFonts w:ascii="Calibri" w:hAnsi="Calibri" w:cs="Calibri"/>
          <w:bCs/>
          <w:iCs/>
          <w:color w:val="767171" w:themeColor="background2" w:themeShade="80"/>
          <w:sz w:val="26"/>
          <w:szCs w:val="26"/>
        </w:rPr>
        <w:t>que</w:t>
      </w:r>
      <w:proofErr w:type="gramEnd"/>
      <w:r w:rsidRPr="009135DB">
        <w:rPr>
          <w:rFonts w:ascii="Calibri" w:hAnsi="Calibri" w:cs="Calibri"/>
          <w:bCs/>
          <w:iCs/>
          <w:color w:val="767171" w:themeColor="background2" w:themeShade="80"/>
          <w:sz w:val="26"/>
          <w:szCs w:val="26"/>
        </w:rPr>
        <w:t xml:space="preserve"> según el inspector, la boleta se encuentra debidamente fundada y motivada y que por ello no se afectan los intereses jurídicos de la parte actora. . . </w:t>
      </w:r>
    </w:p>
    <w:p w:rsidR="00635026" w:rsidRPr="009135DB" w:rsidRDefault="00635026" w:rsidP="00635026">
      <w:pPr>
        <w:pStyle w:val="Sangra3detindependiente"/>
        <w:ind w:left="0"/>
        <w:jc w:val="both"/>
        <w:rPr>
          <w:rFonts w:ascii="Calibri" w:hAnsi="Calibri" w:cs="Calibri"/>
          <w:bCs/>
          <w:iCs/>
          <w:color w:val="767171" w:themeColor="background2" w:themeShade="80"/>
          <w:sz w:val="26"/>
          <w:szCs w:val="26"/>
        </w:rPr>
      </w:pPr>
    </w:p>
    <w:p w:rsidR="00635026" w:rsidRPr="009135DB" w:rsidRDefault="00635026" w:rsidP="00635026">
      <w:pPr>
        <w:ind w:firstLine="708"/>
        <w:jc w:val="both"/>
        <w:rPr>
          <w:rFonts w:ascii="Calibri" w:hAnsi="Calibri" w:cs="Calibri"/>
          <w:bCs/>
          <w:iCs/>
          <w:color w:val="767171" w:themeColor="background2" w:themeShade="80"/>
          <w:sz w:val="26"/>
          <w:szCs w:val="26"/>
        </w:rPr>
      </w:pPr>
      <w:r w:rsidRPr="009135DB">
        <w:rPr>
          <w:rFonts w:ascii="Calibri" w:hAnsi="Calibri" w:cs="Calibri"/>
          <w:bCs/>
          <w:iCs/>
          <w:color w:val="767171" w:themeColor="background2" w:themeShade="80"/>
          <w:sz w:val="26"/>
          <w:szCs w:val="26"/>
        </w:rPr>
        <w:t xml:space="preserve">Causal de improcedencia que </w:t>
      </w:r>
      <w:r w:rsidRPr="009135DB">
        <w:rPr>
          <w:rFonts w:ascii="Calibri" w:hAnsi="Calibri" w:cs="Calibri"/>
          <w:b/>
          <w:bCs/>
          <w:iCs/>
          <w:color w:val="767171" w:themeColor="background2" w:themeShade="80"/>
          <w:sz w:val="26"/>
          <w:szCs w:val="26"/>
        </w:rPr>
        <w:t xml:space="preserve">de ninguna manera se configura </w:t>
      </w:r>
      <w:r w:rsidRPr="009135DB">
        <w:rPr>
          <w:rFonts w:ascii="Calibri" w:hAnsi="Calibri" w:cs="Calibri"/>
          <w:bCs/>
          <w:iCs/>
          <w:color w:val="767171" w:themeColor="background2" w:themeShade="80"/>
          <w:sz w:val="26"/>
          <w:szCs w:val="26"/>
        </w:rPr>
        <w:t>en el asunto que nos ocupa; pues el acto administrativo impugnado –la boleta de infracción-, sí afecta los intereses jurídicos del actor, co</w:t>
      </w:r>
      <w:r>
        <w:rPr>
          <w:rFonts w:ascii="Calibri" w:hAnsi="Calibri" w:cs="Calibri"/>
          <w:bCs/>
          <w:iCs/>
          <w:color w:val="767171" w:themeColor="background2" w:themeShade="80"/>
          <w:sz w:val="26"/>
          <w:szCs w:val="26"/>
        </w:rPr>
        <w:t xml:space="preserve">n la emisión del acto </w:t>
      </w:r>
      <w:r>
        <w:rPr>
          <w:rFonts w:ascii="Calibri" w:hAnsi="Calibri" w:cs="Calibri"/>
          <w:bCs/>
          <w:iCs/>
          <w:color w:val="767171" w:themeColor="background2" w:themeShade="80"/>
          <w:sz w:val="26"/>
          <w:szCs w:val="26"/>
        </w:rPr>
        <w:lastRenderedPageBreak/>
        <w:t>impugnado;</w:t>
      </w:r>
      <w:r w:rsidRPr="009135DB">
        <w:rPr>
          <w:rFonts w:ascii="Calibri" w:hAnsi="Calibri" w:cs="Calibri"/>
          <w:bCs/>
          <w:iCs/>
          <w:color w:val="767171" w:themeColor="background2" w:themeShade="80"/>
          <w:sz w:val="26"/>
          <w:szCs w:val="26"/>
        </w:rPr>
        <w:t xml:space="preserve"> </w:t>
      </w:r>
      <w:r w:rsidRPr="00B24FCB">
        <w:rPr>
          <w:rFonts w:ascii="Calibri" w:hAnsi="Calibri" w:cs="Calibri"/>
          <w:bCs/>
          <w:iCs/>
          <w:color w:val="767171" w:themeColor="background2" w:themeShade="80"/>
          <w:sz w:val="26"/>
          <w:szCs w:val="26"/>
        </w:rPr>
        <w:t xml:space="preserve"> en primer lugar, porque es destinatario del acto administrativo controvertido; y, en segundo lugar, </w:t>
      </w:r>
      <w:r w:rsidRPr="009135DB">
        <w:rPr>
          <w:rFonts w:ascii="Calibri" w:hAnsi="Calibri" w:cs="Calibri"/>
          <w:bCs/>
          <w:iCs/>
          <w:color w:val="767171" w:themeColor="background2" w:themeShade="80"/>
          <w:sz w:val="26"/>
          <w:szCs w:val="26"/>
        </w:rPr>
        <w:t xml:space="preserve">porque se le retuvo la tarjeta de circulación del vehículo </w:t>
      </w:r>
      <w:r>
        <w:rPr>
          <w:rFonts w:ascii="Calibri" w:hAnsi="Calibri" w:cs="Calibri"/>
          <w:bCs/>
          <w:iCs/>
          <w:color w:val="767171" w:themeColor="background2" w:themeShade="80"/>
          <w:sz w:val="26"/>
          <w:szCs w:val="26"/>
        </w:rPr>
        <w:t>que conducía</w:t>
      </w:r>
      <w:r w:rsidRPr="009135DB">
        <w:rPr>
          <w:rFonts w:ascii="Calibri" w:hAnsi="Calibri" w:cs="Calibri"/>
          <w:bCs/>
          <w:iCs/>
          <w:color w:val="767171" w:themeColor="background2" w:themeShade="80"/>
          <w:sz w:val="26"/>
          <w:szCs w:val="26"/>
        </w:rPr>
        <w:t xml:space="preserve">, lo que puede ocasionar un detrimento en su patrimonio, pues como consecuencia del acta controvertida, puede imponérsele una multa. . </w:t>
      </w:r>
      <w:r>
        <w:rPr>
          <w:rFonts w:ascii="Calibri" w:hAnsi="Calibri" w:cs="Calibri"/>
          <w:bCs/>
          <w:iCs/>
          <w:color w:val="767171" w:themeColor="background2" w:themeShade="80"/>
          <w:sz w:val="26"/>
          <w:szCs w:val="26"/>
        </w:rPr>
        <w:t>. . . . . . . . . .</w:t>
      </w:r>
      <w:r w:rsidRPr="009135DB">
        <w:rPr>
          <w:rFonts w:ascii="Calibri" w:hAnsi="Calibri" w:cs="Calibri"/>
          <w:bCs/>
          <w:iCs/>
          <w:color w:val="767171" w:themeColor="background2" w:themeShade="80"/>
          <w:sz w:val="26"/>
          <w:szCs w:val="26"/>
        </w:rPr>
        <w:t xml:space="preserve"> </w:t>
      </w:r>
    </w:p>
    <w:p w:rsidR="00635026" w:rsidRPr="009135DB" w:rsidRDefault="00635026" w:rsidP="00635026">
      <w:pPr>
        <w:jc w:val="both"/>
        <w:rPr>
          <w:rFonts w:ascii="Calibri" w:hAnsi="Calibri" w:cs="Calibri"/>
          <w:bCs/>
          <w:iCs/>
          <w:color w:val="767171" w:themeColor="background2" w:themeShade="80"/>
          <w:sz w:val="26"/>
          <w:szCs w:val="26"/>
        </w:rPr>
      </w:pPr>
    </w:p>
    <w:p w:rsidR="00635026" w:rsidRPr="009135DB" w:rsidRDefault="00635026" w:rsidP="00635026">
      <w:pPr>
        <w:pStyle w:val="Sangra3detindependiente"/>
        <w:ind w:left="0" w:firstLine="708"/>
        <w:jc w:val="both"/>
        <w:rPr>
          <w:rFonts w:ascii="Calibri" w:hAnsi="Calibri"/>
          <w:color w:val="767171" w:themeColor="background2" w:themeShade="80"/>
          <w:sz w:val="26"/>
          <w:szCs w:val="26"/>
        </w:rPr>
      </w:pPr>
      <w:r w:rsidRPr="009135DB">
        <w:rPr>
          <w:rFonts w:ascii="Calibri" w:hAnsi="Calibri" w:cs="Calibri"/>
          <w:bCs/>
          <w:iCs/>
          <w:color w:val="767171" w:themeColor="background2" w:themeShade="80"/>
          <w:sz w:val="26"/>
          <w:szCs w:val="26"/>
        </w:rPr>
        <w:t xml:space="preserve">  Sirve de apoyo a lo anterior, el criterio de la primera época, años 1994-1995, sustentado por el Magistrado de la Segunda Sala del hoy denominado Tribunal de Justicia Administrativa del Estado, que a la letra refiere:</w:t>
      </w:r>
      <w:r w:rsidRPr="009135DB">
        <w:rPr>
          <w:rFonts w:ascii="Calibri" w:hAnsi="Calibri"/>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 . . . . . . . . . . . </w:t>
      </w:r>
    </w:p>
    <w:p w:rsidR="00635026" w:rsidRPr="009135DB" w:rsidRDefault="00635026" w:rsidP="00635026">
      <w:pPr>
        <w:pStyle w:val="Sangra3detindependiente"/>
        <w:jc w:val="both"/>
        <w:rPr>
          <w:rFonts w:ascii="Calibri" w:hAnsi="Calibri"/>
          <w:b/>
          <w:color w:val="767171" w:themeColor="background2" w:themeShade="80"/>
          <w:sz w:val="20"/>
          <w:szCs w:val="20"/>
        </w:rPr>
      </w:pPr>
    </w:p>
    <w:p w:rsidR="00635026" w:rsidRPr="00770CD8" w:rsidRDefault="00635026" w:rsidP="00635026">
      <w:pPr>
        <w:pStyle w:val="Sangra3detindependiente"/>
        <w:ind w:left="0" w:firstLine="708"/>
        <w:jc w:val="both"/>
        <w:rPr>
          <w:rFonts w:ascii="Calibri" w:hAnsi="Calibri"/>
          <w:b/>
          <w:i/>
          <w:color w:val="767171" w:themeColor="background2" w:themeShade="80"/>
          <w:sz w:val="20"/>
          <w:szCs w:val="20"/>
        </w:rPr>
      </w:pPr>
      <w:r w:rsidRPr="009135DB">
        <w:rPr>
          <w:rStyle w:val="Textoennegrita"/>
          <w:rFonts w:ascii="Calibri" w:hAnsi="Calibri"/>
          <w:i/>
          <w:color w:val="767171" w:themeColor="background2" w:themeShade="80"/>
          <w:sz w:val="26"/>
          <w:szCs w:val="26"/>
        </w:rPr>
        <w:t>“INTERÉS JURÍDICO. LO TIENEN QUIENES SON DESTINATARIOS DE UN ACTO ADMINISTRATIVO.</w:t>
      </w:r>
      <w:r w:rsidRPr="009135DB">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135DB">
        <w:rPr>
          <w:rFonts w:ascii="Calibri" w:hAnsi="Calibri"/>
          <w:i/>
          <w:color w:val="767171" w:themeColor="background2" w:themeShade="80"/>
          <w:sz w:val="20"/>
          <w:szCs w:val="20"/>
        </w:rPr>
        <w:t xml:space="preserve"> </w:t>
      </w:r>
      <w:r w:rsidRPr="009135DB">
        <w:rPr>
          <w:rStyle w:val="nfasis"/>
          <w:rFonts w:ascii="Calibri" w:hAnsi="Calibri"/>
          <w:color w:val="767171" w:themeColor="background2" w:themeShade="80"/>
          <w:sz w:val="20"/>
          <w:szCs w:val="20"/>
        </w:rPr>
        <w:t xml:space="preserve">EXP. NUM. 19/954/1994. SENTENCIA DE FECHA 9 DE ENERO DE 1994. ACTOR: JESÚS SÁNCHEZ TRAPP.” . . . . . . . . . . . . . . . . . . . . . . . . . . . . . . . . . . . . . . . . . . . . . . . .  </w:t>
      </w: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bCs/>
          <w:iCs/>
          <w:color w:val="767171" w:themeColor="background2" w:themeShade="80"/>
          <w:sz w:val="26"/>
          <w:szCs w:val="26"/>
        </w:rPr>
        <w:t>Por lo que al no proceder la causal de improcede</w:t>
      </w:r>
      <w:r>
        <w:rPr>
          <w:rFonts w:ascii="Calibri" w:hAnsi="Calibri" w:cs="Calibri"/>
          <w:bCs/>
          <w:iCs/>
          <w:color w:val="767171" w:themeColor="background2" w:themeShade="80"/>
          <w:sz w:val="26"/>
          <w:szCs w:val="26"/>
        </w:rPr>
        <w:t>ncia señalada, y de oficio, no s</w:t>
      </w:r>
      <w:r w:rsidRPr="009135DB">
        <w:rPr>
          <w:rFonts w:ascii="Calibri" w:hAnsi="Calibri" w:cs="Calibri"/>
          <w:bCs/>
          <w:iCs/>
          <w:color w:val="767171" w:themeColor="background2" w:themeShade="80"/>
          <w:sz w:val="26"/>
          <w:szCs w:val="26"/>
        </w:rPr>
        <w:t xml:space="preserve">e advierte la actualización de ninguna otra, el proceso administrativo interpuesto resulta procedente. </w:t>
      </w:r>
      <w:r w:rsidRPr="009135DB">
        <w:rPr>
          <w:rFonts w:ascii="Calibri" w:hAnsi="Calibri" w:cs="Calibri"/>
          <w:color w:val="767171" w:themeColor="background2" w:themeShade="80"/>
          <w:sz w:val="26"/>
          <w:szCs w:val="26"/>
        </w:rPr>
        <w:t xml:space="preserve">. . . . . . . . . . . . . . . . . . . . . . . . . . . . . . . . . . . . . . </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9135DB" w:rsidRDefault="00635026" w:rsidP="00635026">
      <w:pPr>
        <w:pStyle w:val="Sangra3detindependiente"/>
        <w:ind w:left="0"/>
        <w:jc w:val="both"/>
        <w:rPr>
          <w:rFonts w:ascii="Calibri" w:hAnsi="Calibri" w:cs="Calibri"/>
          <w:bCs/>
          <w:iCs/>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QUINTO.-</w:t>
      </w:r>
      <w:proofErr w:type="gramEnd"/>
      <w:r w:rsidRPr="009135DB">
        <w:rPr>
          <w:rFonts w:ascii="Calibri" w:hAnsi="Calibri" w:cs="Calibri"/>
          <w:b/>
          <w:bCs/>
          <w:i/>
          <w:iCs/>
          <w:color w:val="767171" w:themeColor="background2" w:themeShade="80"/>
          <w:sz w:val="26"/>
          <w:szCs w:val="26"/>
        </w:rPr>
        <w:t xml:space="preserve"> </w:t>
      </w:r>
      <w:r w:rsidRPr="009135DB">
        <w:rPr>
          <w:rFonts w:ascii="Calibri" w:hAnsi="Calibri" w:cs="Calibri"/>
          <w:bCs/>
          <w:iCs/>
          <w:color w:val="767171" w:themeColor="background2" w:themeShade="80"/>
          <w:sz w:val="26"/>
          <w:szCs w:val="26"/>
        </w:rPr>
        <w:t>Previamente al análisis del planteamiento de fondo formulado por el demandante, es</w:t>
      </w:r>
      <w:r w:rsidRPr="009135D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35026" w:rsidRPr="009135DB" w:rsidRDefault="00635026" w:rsidP="00635026">
      <w:pPr>
        <w:ind w:firstLine="708"/>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i/>
          <w:iCs/>
          <w:color w:val="767171" w:themeColor="background2" w:themeShade="80"/>
          <w:sz w:val="26"/>
          <w:szCs w:val="26"/>
        </w:rPr>
      </w:pPr>
      <w:r w:rsidRPr="009135DB">
        <w:rPr>
          <w:rFonts w:ascii="Calibri" w:hAnsi="Calibri" w:cs="Calibri"/>
          <w:color w:val="767171" w:themeColor="background2" w:themeShade="80"/>
          <w:sz w:val="26"/>
          <w:szCs w:val="26"/>
        </w:rPr>
        <w:t>De lo expuesto por el actor en su escrito de demanda, por la autoridad demandada, en su escrito de contestación, así como de las constancias que integran la presente causa administrativa, se desprende que el Inspector de Movilidad</w:t>
      </w:r>
      <w:r>
        <w:rPr>
          <w:rFonts w:ascii="Calibri" w:hAnsi="Calibri" w:cs="Calibri"/>
          <w:color w:val="767171" w:themeColor="background2" w:themeShade="80"/>
          <w:sz w:val="26"/>
          <w:szCs w:val="26"/>
        </w:rPr>
        <w:t>,</w:t>
      </w:r>
      <w:r w:rsidRPr="009135DB">
        <w:rPr>
          <w:rFonts w:ascii="Calibri" w:hAnsi="Calibri" w:cs="Calibri"/>
          <w:color w:val="767171" w:themeColor="background2" w:themeShade="80"/>
          <w:sz w:val="26"/>
          <w:szCs w:val="26"/>
        </w:rPr>
        <w:t xml:space="preserve">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9135DB">
        <w:rPr>
          <w:rFonts w:ascii="Calibri" w:hAnsi="Calibri" w:cs="Calibri"/>
          <w:color w:val="767171" w:themeColor="background2" w:themeShade="80"/>
          <w:sz w:val="26"/>
          <w:szCs w:val="26"/>
        </w:rPr>
        <w:t xml:space="preserve">, el día 27 veintisiete de noviembre del año 2017 dos mil diecisiete, levantó, al ciudadano </w:t>
      </w:r>
      <w:r>
        <w:rPr>
          <w:rFonts w:ascii="Calibri" w:hAnsi="Calibri" w:cs="Calibri"/>
          <w:color w:val="767171" w:themeColor="background2" w:themeShade="80"/>
          <w:sz w:val="26"/>
          <w:szCs w:val="26"/>
        </w:rPr>
        <w:t>(.....)</w:t>
      </w:r>
      <w:r w:rsidRPr="009135DB">
        <w:rPr>
          <w:rFonts w:ascii="Calibri" w:hAnsi="Calibri" w:cs="Calibri"/>
          <w:color w:val="767171" w:themeColor="background2" w:themeShade="80"/>
          <w:sz w:val="26"/>
          <w:szCs w:val="26"/>
        </w:rPr>
        <w:t xml:space="preserve">, el acta de infracción con número 369964 (T guion tres-seis-nueve-nueve-seis-cuatro), en el lugar ubicado en </w:t>
      </w:r>
      <w:r w:rsidRPr="009135DB">
        <w:rPr>
          <w:rFonts w:ascii="Calibri" w:hAnsi="Calibri" w:cs="Calibri"/>
          <w:i/>
          <w:iCs/>
          <w:color w:val="767171" w:themeColor="background2" w:themeShade="80"/>
          <w:sz w:val="26"/>
          <w:szCs w:val="26"/>
        </w:rPr>
        <w:t>“</w:t>
      </w:r>
      <w:proofErr w:type="spellStart"/>
      <w:r w:rsidRPr="009135DB">
        <w:rPr>
          <w:rFonts w:ascii="Calibri" w:hAnsi="Calibri" w:cs="Calibri"/>
          <w:i/>
          <w:iCs/>
          <w:color w:val="767171" w:themeColor="background2" w:themeShade="80"/>
          <w:sz w:val="26"/>
          <w:szCs w:val="26"/>
        </w:rPr>
        <w:t>Blvd</w:t>
      </w:r>
      <w:proofErr w:type="spellEnd"/>
      <w:r w:rsidRPr="009135DB">
        <w:rPr>
          <w:rFonts w:ascii="Calibri" w:hAnsi="Calibri" w:cs="Calibri"/>
          <w:i/>
          <w:iCs/>
          <w:color w:val="767171" w:themeColor="background2" w:themeShade="80"/>
          <w:sz w:val="26"/>
          <w:szCs w:val="26"/>
        </w:rPr>
        <w:t>. Miguel Hidalgo y Rafael Iriarte</w:t>
      </w:r>
      <w:r w:rsidRPr="009135DB">
        <w:rPr>
          <w:rFonts w:ascii="Calibri" w:hAnsi="Calibri" w:cs="Calibri"/>
          <w:i/>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de la colonia </w:t>
      </w:r>
      <w:r w:rsidRPr="00770CD8">
        <w:rPr>
          <w:rFonts w:ascii="Calibri" w:hAnsi="Calibri" w:cs="Calibri"/>
          <w:i/>
          <w:color w:val="767171" w:themeColor="background2" w:themeShade="80"/>
          <w:sz w:val="26"/>
          <w:szCs w:val="26"/>
        </w:rPr>
        <w:t xml:space="preserve">“Villa Insurgentes” </w:t>
      </w:r>
      <w:r w:rsidRPr="009135DB">
        <w:rPr>
          <w:rFonts w:ascii="Calibri" w:hAnsi="Calibri" w:cs="Calibri"/>
          <w:color w:val="767171" w:themeColor="background2" w:themeShade="80"/>
          <w:sz w:val="26"/>
          <w:szCs w:val="26"/>
        </w:rPr>
        <w:t>esta ciudad</w:t>
      </w:r>
      <w:r w:rsidRPr="009135DB">
        <w:rPr>
          <w:rFonts w:ascii="Calibri" w:hAnsi="Calibri" w:cs="Calibri"/>
          <w:i/>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como motivo expresó: </w:t>
      </w:r>
      <w:r w:rsidRPr="009135DB">
        <w:rPr>
          <w:rFonts w:ascii="Calibri" w:hAnsi="Calibri" w:cs="Calibri"/>
          <w:i/>
          <w:iCs/>
          <w:color w:val="767171" w:themeColor="background2" w:themeShade="80"/>
          <w:sz w:val="26"/>
          <w:szCs w:val="26"/>
        </w:rPr>
        <w:t xml:space="preserve">“Prohibido circular en vehículo particular sobre el carril exclusivo del servicio público del transporte articulados (Circulando de sur a norte sobre el carril del </w:t>
      </w:r>
      <w:proofErr w:type="spellStart"/>
      <w:proofErr w:type="gramStart"/>
      <w:r w:rsidRPr="009135DB">
        <w:rPr>
          <w:rFonts w:ascii="Calibri" w:hAnsi="Calibri" w:cs="Calibri"/>
          <w:i/>
          <w:iCs/>
          <w:color w:val="767171" w:themeColor="background2" w:themeShade="80"/>
          <w:sz w:val="26"/>
          <w:szCs w:val="26"/>
        </w:rPr>
        <w:t>optibus</w:t>
      </w:r>
      <w:proofErr w:type="spellEnd"/>
      <w:r w:rsidRPr="009135DB">
        <w:rPr>
          <w:rFonts w:ascii="Calibri" w:hAnsi="Calibri" w:cs="Calibri"/>
          <w:i/>
          <w:iCs/>
          <w:color w:val="767171" w:themeColor="background2" w:themeShade="80"/>
          <w:sz w:val="26"/>
          <w:szCs w:val="26"/>
        </w:rPr>
        <w:t xml:space="preserve">  en</w:t>
      </w:r>
      <w:proofErr w:type="gramEnd"/>
      <w:r w:rsidRPr="009135DB">
        <w:rPr>
          <w:rFonts w:ascii="Calibri" w:hAnsi="Calibri" w:cs="Calibri"/>
          <w:i/>
          <w:iCs/>
          <w:color w:val="767171" w:themeColor="background2" w:themeShade="80"/>
          <w:sz w:val="26"/>
          <w:szCs w:val="26"/>
        </w:rPr>
        <w:t xml:space="preserve"> el … (Ilegible) del </w:t>
      </w:r>
      <w:proofErr w:type="spellStart"/>
      <w:r w:rsidRPr="009135DB">
        <w:rPr>
          <w:rFonts w:ascii="Calibri" w:hAnsi="Calibri" w:cs="Calibri"/>
          <w:i/>
          <w:iCs/>
          <w:color w:val="767171" w:themeColor="background2" w:themeShade="80"/>
          <w:sz w:val="26"/>
          <w:szCs w:val="26"/>
        </w:rPr>
        <w:t>Blvd</w:t>
      </w:r>
      <w:proofErr w:type="spellEnd"/>
      <w:r w:rsidRPr="009135DB">
        <w:rPr>
          <w:rFonts w:ascii="Calibri" w:hAnsi="Calibri" w:cs="Calibri"/>
          <w:i/>
          <w:iCs/>
          <w:color w:val="767171" w:themeColor="background2" w:themeShade="80"/>
          <w:sz w:val="26"/>
          <w:szCs w:val="26"/>
        </w:rPr>
        <w:t>. Miguel Hidalgo</w:t>
      </w:r>
      <w:proofErr w:type="gramStart"/>
      <w:r w:rsidRPr="009135DB">
        <w:rPr>
          <w:rFonts w:ascii="Calibri" w:hAnsi="Calibri" w:cs="Calibri"/>
          <w:i/>
          <w:iCs/>
          <w:color w:val="767171" w:themeColor="background2" w:themeShade="80"/>
          <w:sz w:val="26"/>
          <w:szCs w:val="26"/>
        </w:rPr>
        <w:t>…”</w:t>
      </w:r>
      <w:r w:rsidRPr="009135DB">
        <w:rPr>
          <w:rFonts w:ascii="Calibri" w:hAnsi="Calibri" w:cs="Calibri"/>
          <w:iCs/>
          <w:color w:val="767171" w:themeColor="background2" w:themeShade="80"/>
          <w:sz w:val="26"/>
          <w:szCs w:val="26"/>
        </w:rPr>
        <w:t>. . .</w:t>
      </w:r>
      <w:proofErr w:type="gramEnd"/>
      <w:r w:rsidRPr="009135DB">
        <w:rPr>
          <w:rFonts w:ascii="Calibri" w:hAnsi="Calibri" w:cs="Calibri"/>
          <w:iCs/>
          <w:color w:val="767171" w:themeColor="background2" w:themeShade="80"/>
          <w:sz w:val="26"/>
          <w:szCs w:val="26"/>
        </w:rPr>
        <w:t xml:space="preserve"> . . . . . . . . . . . . . . . . . . . . . . . . . . . . . . . .</w:t>
      </w:r>
      <w:r>
        <w:rPr>
          <w:rFonts w:ascii="Calibri" w:hAnsi="Calibri" w:cs="Calibri"/>
          <w:iCs/>
          <w:color w:val="767171" w:themeColor="background2" w:themeShade="80"/>
          <w:sz w:val="26"/>
          <w:szCs w:val="26"/>
        </w:rPr>
        <w:t xml:space="preserve"> . . . . . . . . . . . </w:t>
      </w:r>
      <w:r w:rsidRPr="009135DB">
        <w:rPr>
          <w:rFonts w:ascii="Calibri" w:hAnsi="Calibri" w:cs="Calibri"/>
          <w:iCs/>
          <w:color w:val="767171" w:themeColor="background2" w:themeShade="80"/>
          <w:sz w:val="26"/>
          <w:szCs w:val="26"/>
        </w:rPr>
        <w:t xml:space="preserve">  </w:t>
      </w:r>
    </w:p>
    <w:p w:rsidR="00635026" w:rsidRPr="009135DB" w:rsidRDefault="00635026" w:rsidP="00635026">
      <w:pPr>
        <w:pStyle w:val="Textoindependiente"/>
        <w:tabs>
          <w:tab w:val="left" w:pos="3594"/>
        </w:tabs>
        <w:rPr>
          <w:rFonts w:ascii="Calibri" w:hAnsi="Calibri" w:cs="Calibri"/>
          <w:color w:val="767171" w:themeColor="background2" w:themeShade="80"/>
          <w:sz w:val="26"/>
          <w:szCs w:val="26"/>
        </w:rPr>
      </w:pPr>
    </w:p>
    <w:p w:rsidR="00635026" w:rsidRPr="009135DB" w:rsidRDefault="00635026" w:rsidP="00635026">
      <w:pPr>
        <w:pStyle w:val="Textoindependiente"/>
        <w:tabs>
          <w:tab w:val="left" w:pos="3594"/>
        </w:tabs>
        <w:rPr>
          <w:rFonts w:ascii="Calibri" w:hAnsi="Calibri" w:cs="Calibri"/>
          <w:iCs/>
          <w:color w:val="767171" w:themeColor="background2" w:themeShade="80"/>
          <w:sz w:val="26"/>
          <w:szCs w:val="26"/>
        </w:rPr>
      </w:pPr>
      <w:r w:rsidRPr="009135DB">
        <w:rPr>
          <w:rFonts w:ascii="Calibri" w:hAnsi="Calibri" w:cs="Calibri"/>
          <w:color w:val="767171" w:themeColor="background2" w:themeShade="80"/>
          <w:sz w:val="26"/>
          <w:szCs w:val="26"/>
        </w:rPr>
        <w:t xml:space="preserve">              Acta de infracción que el </w:t>
      </w:r>
      <w:proofErr w:type="spellStart"/>
      <w:r w:rsidRPr="009135DB">
        <w:rPr>
          <w:rFonts w:ascii="Calibri" w:hAnsi="Calibri" w:cs="Calibri"/>
          <w:color w:val="767171" w:themeColor="background2" w:themeShade="80"/>
          <w:sz w:val="26"/>
          <w:szCs w:val="26"/>
        </w:rPr>
        <w:t>enjuiciante</w:t>
      </w:r>
      <w:proofErr w:type="spellEnd"/>
      <w:r w:rsidRPr="009135DB">
        <w:rPr>
          <w:rFonts w:ascii="Calibri" w:hAnsi="Calibri" w:cs="Calibri"/>
          <w:color w:val="767171" w:themeColor="background2" w:themeShade="80"/>
          <w:sz w:val="26"/>
          <w:szCs w:val="26"/>
        </w:rPr>
        <w:t xml:space="preserve"> consideró ilegal, ya que </w:t>
      </w:r>
      <w:r w:rsidRPr="009135DB">
        <w:rPr>
          <w:rFonts w:ascii="Calibri" w:hAnsi="Calibri" w:cs="Calibri"/>
          <w:b/>
          <w:color w:val="767171" w:themeColor="background2" w:themeShade="80"/>
          <w:sz w:val="26"/>
          <w:szCs w:val="26"/>
        </w:rPr>
        <w:t>negó, lisa y llanamente</w:t>
      </w:r>
      <w:r w:rsidRPr="009135DB">
        <w:rPr>
          <w:rFonts w:ascii="Calibri" w:hAnsi="Calibri" w:cs="Calibri"/>
          <w:color w:val="767171" w:themeColor="background2" w:themeShade="80"/>
          <w:sz w:val="26"/>
          <w:szCs w:val="26"/>
        </w:rPr>
        <w:t xml:space="preserve">, haber incurrido en los hechos señalados, expresó que </w:t>
      </w:r>
      <w:r w:rsidRPr="009135DB">
        <w:rPr>
          <w:rFonts w:ascii="Calibri" w:hAnsi="Calibri" w:cs="Calibri"/>
          <w:iCs/>
          <w:color w:val="767171" w:themeColor="background2" w:themeShade="80"/>
          <w:sz w:val="26"/>
          <w:szCs w:val="26"/>
        </w:rPr>
        <w:t xml:space="preserve">el acta adolece de la debida fundamentación y motivación y que el inspector no se identificó ante el </w:t>
      </w:r>
      <w:proofErr w:type="spellStart"/>
      <w:r w:rsidRPr="009135DB">
        <w:rPr>
          <w:rFonts w:ascii="Calibri" w:hAnsi="Calibri" w:cs="Calibri"/>
          <w:iCs/>
          <w:color w:val="767171" w:themeColor="background2" w:themeShade="80"/>
          <w:sz w:val="26"/>
          <w:szCs w:val="26"/>
        </w:rPr>
        <w:t>gobernado</w:t>
      </w:r>
      <w:proofErr w:type="spellEnd"/>
      <w:r w:rsidRPr="009135DB">
        <w:rPr>
          <w:rFonts w:ascii="Calibri" w:hAnsi="Calibri" w:cs="Calibri"/>
          <w:iCs/>
          <w:color w:val="767171" w:themeColor="background2" w:themeShade="80"/>
          <w:sz w:val="26"/>
          <w:szCs w:val="26"/>
        </w:rPr>
        <w:t xml:space="preserve">. . . . . . . . . . . . . . . . . . . . . . . . . . . . . . . . . . . . . . . . . . . . . . . . . . . . . . </w:t>
      </w:r>
      <w:proofErr w:type="gramStart"/>
      <w:r w:rsidRPr="009135DB">
        <w:rPr>
          <w:rFonts w:ascii="Calibri" w:hAnsi="Calibri" w:cs="Calibri"/>
          <w:iCs/>
          <w:color w:val="767171" w:themeColor="background2" w:themeShade="80"/>
          <w:sz w:val="26"/>
          <w:szCs w:val="26"/>
        </w:rPr>
        <w:t>. . . .</w:t>
      </w:r>
      <w:proofErr w:type="gramEnd"/>
    </w:p>
    <w:p w:rsidR="00635026" w:rsidRPr="009135DB" w:rsidRDefault="00635026" w:rsidP="00635026">
      <w:pPr>
        <w:pStyle w:val="Textoindependiente"/>
        <w:tabs>
          <w:tab w:val="left" w:pos="3594"/>
        </w:tabs>
        <w:rPr>
          <w:rFonts w:ascii="Calibri" w:hAnsi="Calibri" w:cs="Calibri"/>
          <w:iCs/>
          <w:color w:val="767171" w:themeColor="background2" w:themeShade="80"/>
          <w:sz w:val="26"/>
          <w:szCs w:val="26"/>
        </w:rPr>
      </w:pPr>
    </w:p>
    <w:p w:rsidR="00635026" w:rsidRPr="009135DB" w:rsidRDefault="00635026" w:rsidP="00635026">
      <w:pPr>
        <w:jc w:val="both"/>
        <w:rPr>
          <w:rFonts w:ascii="Calibri" w:hAnsi="Calibri"/>
          <w:color w:val="767171" w:themeColor="background2" w:themeShade="80"/>
          <w:sz w:val="26"/>
          <w:szCs w:val="26"/>
        </w:rPr>
      </w:pPr>
      <w:r w:rsidRPr="009135DB">
        <w:rPr>
          <w:rFonts w:ascii="Calibri" w:hAnsi="Calibri" w:cs="Calibri"/>
          <w:iCs/>
          <w:color w:val="767171" w:themeColor="background2" w:themeShade="80"/>
          <w:sz w:val="26"/>
          <w:szCs w:val="26"/>
        </w:rPr>
        <w:t xml:space="preserve">           A lo expresado por el impetrante del proceso, el enjuiciado expresó que la boleta estaba debidamente fundada y motivada y que no causaba agravio alguno al impetrante. . . . . . . . . . . . . . . . . . . . . . . . . . .</w:t>
      </w:r>
      <w:r w:rsidRPr="009135DB">
        <w:rPr>
          <w:rFonts w:ascii="Calibri" w:hAnsi="Calibri" w:cs="Calibri"/>
          <w:b/>
          <w:iCs/>
          <w:color w:val="767171" w:themeColor="background2" w:themeShade="80"/>
          <w:sz w:val="26"/>
          <w:szCs w:val="26"/>
        </w:rPr>
        <w:t xml:space="preserve"> </w:t>
      </w:r>
      <w:r w:rsidRPr="009135DB">
        <w:rPr>
          <w:rFonts w:ascii="Calibri" w:hAnsi="Calibri"/>
          <w:color w:val="767171" w:themeColor="background2" w:themeShade="80"/>
          <w:sz w:val="26"/>
          <w:szCs w:val="26"/>
        </w:rPr>
        <w:t xml:space="preserve">. . . . . . . . . . . . . . . . . . . . . . . . . . . . . . </w:t>
      </w:r>
    </w:p>
    <w:p w:rsidR="00635026" w:rsidRPr="009135DB" w:rsidRDefault="00635026" w:rsidP="00635026">
      <w:pPr>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Así las cosas, la </w:t>
      </w:r>
      <w:r w:rsidRPr="009135DB">
        <w:rPr>
          <w:rFonts w:ascii="Calibri" w:hAnsi="Calibri" w:cs="Calibri"/>
          <w:i/>
          <w:color w:val="767171" w:themeColor="background2" w:themeShade="80"/>
          <w:sz w:val="26"/>
          <w:szCs w:val="26"/>
        </w:rPr>
        <w:t>“</w:t>
      </w:r>
      <w:proofErr w:type="spellStart"/>
      <w:r w:rsidRPr="009135DB">
        <w:rPr>
          <w:rFonts w:ascii="Calibri" w:hAnsi="Calibri" w:cs="Calibri"/>
          <w:i/>
          <w:color w:val="767171" w:themeColor="background2" w:themeShade="80"/>
          <w:sz w:val="26"/>
          <w:szCs w:val="26"/>
        </w:rPr>
        <w:t>litis</w:t>
      </w:r>
      <w:proofErr w:type="spellEnd"/>
      <w:r w:rsidRPr="009135DB">
        <w:rPr>
          <w:rFonts w:ascii="Calibri" w:hAnsi="Calibri" w:cs="Calibri"/>
          <w:i/>
          <w:color w:val="767171" w:themeColor="background2" w:themeShade="80"/>
          <w:sz w:val="26"/>
          <w:szCs w:val="26"/>
        </w:rPr>
        <w:t>”</w:t>
      </w:r>
      <w:r w:rsidRPr="009135DB">
        <w:rPr>
          <w:rFonts w:ascii="Calibri" w:hAnsi="Calibri" w:cs="Calibri"/>
          <w:color w:val="767171" w:themeColor="background2" w:themeShade="80"/>
          <w:sz w:val="26"/>
          <w:szCs w:val="26"/>
        </w:rPr>
        <w:t xml:space="preserve"> planteada se hace consistir en determinar la legalidad o ilegalidad del acta de infracción </w:t>
      </w:r>
      <w:r>
        <w:rPr>
          <w:rFonts w:ascii="Calibri" w:hAnsi="Calibri" w:cs="Calibri"/>
          <w:color w:val="767171" w:themeColor="background2" w:themeShade="80"/>
          <w:sz w:val="26"/>
          <w:szCs w:val="26"/>
        </w:rPr>
        <w:t xml:space="preserve">con </w:t>
      </w:r>
      <w:r w:rsidRPr="009135DB">
        <w:rPr>
          <w:rFonts w:ascii="Calibri" w:hAnsi="Calibri" w:cs="Calibri"/>
          <w:color w:val="767171" w:themeColor="background2" w:themeShade="80"/>
          <w:sz w:val="26"/>
          <w:szCs w:val="26"/>
        </w:rPr>
        <w:t xml:space="preserve">número 369964 (tres-seis-nueve-nueve-seis-cuatro), de fecha 27 veintisiete de noviembre del año 2017 dos mil diecisiete; además, la de establecer la procedencia o improcedencia de la devolución de la </w:t>
      </w:r>
      <w:r w:rsidRPr="009135DB">
        <w:rPr>
          <w:rFonts w:ascii="Calibri" w:hAnsi="Calibri" w:cs="Calibri"/>
          <w:bCs/>
          <w:iCs/>
          <w:color w:val="767171" w:themeColor="background2" w:themeShade="80"/>
          <w:sz w:val="26"/>
          <w:szCs w:val="26"/>
        </w:rPr>
        <w:t xml:space="preserve">tarjeta de circulación </w:t>
      </w:r>
      <w:r w:rsidRPr="009135DB">
        <w:rPr>
          <w:rFonts w:ascii="Calibri" w:hAnsi="Calibri" w:cs="Calibri"/>
          <w:color w:val="767171" w:themeColor="background2" w:themeShade="80"/>
          <w:sz w:val="26"/>
          <w:szCs w:val="26"/>
        </w:rPr>
        <w:t xml:space="preserve">que fue retenida. . . . . . . . . . . . . . . . . . . . . . . . . . . . . . . . . </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9135DB" w:rsidRDefault="00635026" w:rsidP="00635026">
      <w:pPr>
        <w:rPr>
          <w:color w:val="767171" w:themeColor="background2" w:themeShade="80"/>
          <w:sz w:val="22"/>
        </w:rPr>
      </w:pPr>
    </w:p>
    <w:p w:rsidR="00635026" w:rsidRDefault="00635026" w:rsidP="00635026">
      <w:pPr>
        <w:ind w:firstLine="708"/>
        <w:jc w:val="both"/>
        <w:rPr>
          <w:rFonts w:ascii="Calibri" w:hAnsi="Calibri"/>
          <w:color w:val="767171" w:themeColor="background2" w:themeShade="80"/>
          <w:sz w:val="26"/>
        </w:rPr>
      </w:pPr>
      <w:r w:rsidRPr="009135DB">
        <w:rPr>
          <w:rFonts w:ascii="Calibri" w:hAnsi="Calibri" w:cs="Calibri"/>
          <w:b/>
          <w:bCs/>
          <w:i/>
          <w:iCs/>
          <w:color w:val="767171" w:themeColor="background2" w:themeShade="80"/>
          <w:sz w:val="26"/>
          <w:szCs w:val="26"/>
        </w:rPr>
        <w:t xml:space="preserve">SEXTO.- </w:t>
      </w:r>
      <w:r w:rsidRPr="009135DB">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9135D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9135DB">
        <w:rPr>
          <w:rFonts w:ascii="Calibri" w:hAnsi="Calibri"/>
          <w:b/>
          <w:color w:val="767171" w:themeColor="background2" w:themeShade="80"/>
          <w:sz w:val="26"/>
        </w:rPr>
        <w:t>Primero</w:t>
      </w:r>
      <w:r w:rsidRPr="009135DB">
        <w:rPr>
          <w:rFonts w:ascii="Calibri" w:hAnsi="Calibri"/>
          <w:color w:val="767171" w:themeColor="background2" w:themeShade="80"/>
          <w:sz w:val="26"/>
        </w:rPr>
        <w:t xml:space="preserve">, en su inciso </w:t>
      </w:r>
      <w:r w:rsidRPr="009135DB">
        <w:rPr>
          <w:rFonts w:ascii="Calibri" w:hAnsi="Calibri"/>
          <w:b/>
          <w:color w:val="767171" w:themeColor="background2" w:themeShade="80"/>
          <w:sz w:val="26"/>
        </w:rPr>
        <w:t>a</w:t>
      </w:r>
      <w:r w:rsidRPr="009135DB">
        <w:rPr>
          <w:rFonts w:ascii="Calibri" w:hAnsi="Calibri"/>
          <w:color w:val="767171" w:themeColor="background2" w:themeShade="80"/>
          <w:sz w:val="26"/>
        </w:rPr>
        <w:t>, del capítulo de los conceptos de impugnación de su escrito de demanda; referido a la indebida motivación del Acta de Infracción; sin necesidad de transcribirlo en su</w:t>
      </w:r>
    </w:p>
    <w:p w:rsidR="00635026" w:rsidRPr="009135DB" w:rsidRDefault="00635026" w:rsidP="00635026">
      <w:pPr>
        <w:ind w:firstLine="708"/>
        <w:jc w:val="both"/>
        <w:rPr>
          <w:rFonts w:ascii="Calibri" w:hAnsi="Calibri"/>
          <w:color w:val="767171" w:themeColor="background2" w:themeShade="80"/>
          <w:sz w:val="26"/>
        </w:rPr>
      </w:pPr>
      <w:r w:rsidRPr="009135DB">
        <w:rPr>
          <w:rFonts w:ascii="Calibri" w:hAnsi="Calibri"/>
          <w:color w:val="767171" w:themeColor="background2" w:themeShade="80"/>
          <w:sz w:val="26"/>
        </w:rPr>
        <w:t xml:space="preserve"> </w:t>
      </w:r>
    </w:p>
    <w:p w:rsidR="00635026" w:rsidRPr="009135DB" w:rsidRDefault="00635026" w:rsidP="00635026">
      <w:pPr>
        <w:ind w:firstLine="708"/>
        <w:jc w:val="right"/>
        <w:rPr>
          <w:rFonts w:ascii="Calibri" w:hAnsi="Calibri" w:cs="Calibri"/>
          <w:b/>
          <w:color w:val="767171" w:themeColor="background2" w:themeShade="80"/>
          <w:sz w:val="26"/>
          <w:szCs w:val="26"/>
        </w:rPr>
      </w:pPr>
      <w:r w:rsidRPr="009135DB">
        <w:rPr>
          <w:rFonts w:ascii="Calibri" w:hAnsi="Calibri" w:cs="Calibri"/>
          <w:b/>
          <w:color w:val="767171" w:themeColor="background2" w:themeShade="80"/>
          <w:sz w:val="26"/>
          <w:szCs w:val="26"/>
        </w:rPr>
        <w:t>Expediente número 1503/2doJAM/2017-JN</w:t>
      </w:r>
    </w:p>
    <w:p w:rsidR="00635026" w:rsidRPr="009135DB" w:rsidRDefault="00635026" w:rsidP="00635026">
      <w:pPr>
        <w:ind w:firstLine="708"/>
        <w:jc w:val="both"/>
        <w:rPr>
          <w:rFonts w:ascii="Calibri" w:hAnsi="Calibri"/>
          <w:color w:val="767171" w:themeColor="background2" w:themeShade="80"/>
          <w:sz w:val="26"/>
        </w:rPr>
      </w:pPr>
    </w:p>
    <w:p w:rsidR="00635026" w:rsidRPr="009135DB" w:rsidRDefault="00635026" w:rsidP="00635026">
      <w:pPr>
        <w:jc w:val="both"/>
        <w:rPr>
          <w:rFonts w:ascii="Calibri" w:eastAsia="Times New Roman" w:hAnsi="Calibri" w:cs="Calibri"/>
          <w:color w:val="767171" w:themeColor="background2" w:themeShade="80"/>
          <w:sz w:val="26"/>
          <w:szCs w:val="26"/>
        </w:rPr>
      </w:pPr>
      <w:r w:rsidRPr="009135DB">
        <w:rPr>
          <w:rFonts w:ascii="Calibri" w:hAnsi="Calibri"/>
          <w:color w:val="767171" w:themeColor="background2" w:themeShade="80"/>
          <w:sz w:val="26"/>
        </w:rPr>
        <w:t>totalidad, así como tampoco el segundo; sirviendo para ello el criterio sostenido por el Tribunal Colegiado de Circuito, mencionado en la siguiente Jurisprudencia:</w:t>
      </w:r>
    </w:p>
    <w:p w:rsidR="00635026" w:rsidRPr="009135DB" w:rsidRDefault="00635026" w:rsidP="00635026">
      <w:pPr>
        <w:jc w:val="both"/>
        <w:rPr>
          <w:color w:val="767171" w:themeColor="background2" w:themeShade="80"/>
        </w:rPr>
      </w:pPr>
    </w:p>
    <w:p w:rsidR="00635026" w:rsidRPr="009135DB" w:rsidRDefault="00635026" w:rsidP="00635026">
      <w:pPr>
        <w:ind w:firstLine="708"/>
        <w:jc w:val="both"/>
        <w:rPr>
          <w:rFonts w:ascii="Calibri" w:hAnsi="Calibri" w:cs="Calibri"/>
          <w:i/>
          <w:iCs/>
          <w:color w:val="767171" w:themeColor="background2" w:themeShade="80"/>
          <w:sz w:val="22"/>
        </w:rPr>
      </w:pPr>
      <w:r w:rsidRPr="009135DB">
        <w:rPr>
          <w:rFonts w:ascii="Calibri" w:hAnsi="Calibri"/>
          <w:b/>
          <w:bCs/>
          <w:i/>
          <w:iCs/>
          <w:color w:val="767171" w:themeColor="background2" w:themeShade="80"/>
          <w:sz w:val="26"/>
        </w:rPr>
        <w:t xml:space="preserve">“CONCEPTOS DE VIOLACIÓN. EL JUEZ NO ESTÁ OBLIGADO A TRANSCRIBIRLOS. </w:t>
      </w:r>
      <w:r w:rsidRPr="009135D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135DB">
        <w:rPr>
          <w:rFonts w:ascii="Calibri" w:hAnsi="Calibri" w:cs="Calibri"/>
          <w:i/>
          <w:iCs/>
          <w:color w:val="767171" w:themeColor="background2" w:themeShade="80"/>
          <w:sz w:val="22"/>
        </w:rPr>
        <w:t xml:space="preserve">SEGUNDO TRIBUNAL COLEGIADO DEL SEXTO CIRCUITO. No. Registro: 196,477. Jurisprudencia, Materia(s): </w:t>
      </w:r>
      <w:r w:rsidRPr="009135DB">
        <w:rPr>
          <w:rFonts w:ascii="Calibri" w:hAnsi="Calibri" w:cs="Calibri"/>
          <w:i/>
          <w:iCs/>
          <w:color w:val="767171" w:themeColor="background2" w:themeShade="80"/>
          <w:sz w:val="22"/>
        </w:rPr>
        <w:lastRenderedPageBreak/>
        <w:t xml:space="preserve">Común, Novena Época, Instancia: Tribunales Colegiados de Circuito, Fuente: Semanario Judicial de la Federación y su Gaceta. VII, </w:t>
      </w:r>
      <w:proofErr w:type="gramStart"/>
      <w:r w:rsidRPr="009135DB">
        <w:rPr>
          <w:rFonts w:ascii="Calibri" w:hAnsi="Calibri" w:cs="Calibri"/>
          <w:i/>
          <w:iCs/>
          <w:color w:val="767171" w:themeColor="background2" w:themeShade="80"/>
          <w:sz w:val="22"/>
        </w:rPr>
        <w:t>Abril</w:t>
      </w:r>
      <w:proofErr w:type="gramEnd"/>
      <w:r w:rsidRPr="009135DB">
        <w:rPr>
          <w:rFonts w:ascii="Calibri" w:hAnsi="Calibri" w:cs="Calibri"/>
          <w:i/>
          <w:iCs/>
          <w:color w:val="767171" w:themeColor="background2" w:themeShade="80"/>
          <w:sz w:val="22"/>
        </w:rPr>
        <w:t xml:space="preserve"> de 1998, Tesis: VI.2o. J/129. Página: </w:t>
      </w:r>
      <w:proofErr w:type="gramStart"/>
      <w:r w:rsidRPr="009135DB">
        <w:rPr>
          <w:rFonts w:ascii="Calibri" w:hAnsi="Calibri" w:cs="Calibri"/>
          <w:i/>
          <w:iCs/>
          <w:color w:val="767171" w:themeColor="background2" w:themeShade="80"/>
          <w:sz w:val="22"/>
        </w:rPr>
        <w:t xml:space="preserve">599”. </w:t>
      </w:r>
      <w:r w:rsidRPr="009135DB">
        <w:rPr>
          <w:rFonts w:ascii="Calibri" w:hAnsi="Calibri" w:cs="Calibri"/>
          <w:i/>
          <w:iCs/>
          <w:color w:val="767171" w:themeColor="background2" w:themeShade="80"/>
          <w:sz w:val="26"/>
        </w:rPr>
        <w:t>. .</w:t>
      </w:r>
      <w:proofErr w:type="gramEnd"/>
      <w:r w:rsidRPr="009135DB">
        <w:rPr>
          <w:rFonts w:ascii="Calibri" w:hAnsi="Calibri" w:cs="Calibri"/>
          <w:i/>
          <w:iCs/>
          <w:color w:val="767171" w:themeColor="background2" w:themeShade="80"/>
          <w:sz w:val="26"/>
        </w:rPr>
        <w:t xml:space="preserve"> . . . . . . . . . </w:t>
      </w:r>
    </w:p>
    <w:p w:rsidR="00635026" w:rsidRPr="009135DB" w:rsidRDefault="00635026" w:rsidP="00635026">
      <w:pPr>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Así las cosas, en el Primero de los conceptos de impugnación, el impetrante expuso: . . . . . . . . . . . . . . . . . . . . . . . . . . . . . . . . . . . . . . . . . . . . . . . . . . . . . . . . . </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9135DB" w:rsidRDefault="00635026" w:rsidP="00635026">
      <w:pPr>
        <w:ind w:firstLine="708"/>
        <w:jc w:val="both"/>
        <w:rPr>
          <w:rFonts w:ascii="Calibri" w:hAnsi="Calibri" w:cs="Calibri"/>
          <w:color w:val="767171" w:themeColor="background2" w:themeShade="80"/>
          <w:sz w:val="26"/>
          <w:szCs w:val="26"/>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b/>
          <w:i/>
          <w:color w:val="767171" w:themeColor="background2" w:themeShade="80"/>
          <w:sz w:val="26"/>
          <w:szCs w:val="26"/>
        </w:rPr>
        <w:t>“</w:t>
      </w:r>
      <w:proofErr w:type="gramStart"/>
      <w:r w:rsidRPr="009135DB">
        <w:rPr>
          <w:rFonts w:ascii="Calibri" w:hAnsi="Calibri" w:cs="Calibri"/>
          <w:b/>
          <w:i/>
          <w:color w:val="767171" w:themeColor="background2" w:themeShade="80"/>
          <w:sz w:val="26"/>
          <w:szCs w:val="26"/>
        </w:rPr>
        <w:t>PRIMERO.-</w:t>
      </w:r>
      <w:proofErr w:type="gramEnd"/>
      <w:r w:rsidRPr="009135DB">
        <w:rPr>
          <w:rFonts w:ascii="Calibri" w:hAnsi="Calibri" w:cs="Calibri"/>
          <w:b/>
          <w:i/>
          <w:color w:val="767171" w:themeColor="background2" w:themeShade="80"/>
          <w:sz w:val="26"/>
          <w:szCs w:val="26"/>
        </w:rPr>
        <w:t xml:space="preserve"> </w:t>
      </w:r>
      <w:r w:rsidRPr="009135DB">
        <w:rPr>
          <w:rFonts w:ascii="Calibri" w:hAnsi="Calibri" w:cs="Calibri"/>
          <w:i/>
          <w:color w:val="767171" w:themeColor="background2" w:themeShade="80"/>
          <w:sz w:val="26"/>
          <w:szCs w:val="26"/>
        </w:rPr>
        <w:t xml:space="preserve">El acto impugnado marcado con el punto a, en el capítulo II de la presente demanda….vulnera mis derechos en virtud de que se emitió sin cumplir con el requisito fundamental de la debida fundamentación y motivación…” </w:t>
      </w:r>
      <w:r w:rsidRPr="009135DB">
        <w:rPr>
          <w:rFonts w:ascii="Calibri" w:hAnsi="Calibri" w:cs="Calibri"/>
          <w:color w:val="767171" w:themeColor="background2" w:themeShade="80"/>
          <w:sz w:val="26"/>
          <w:szCs w:val="26"/>
        </w:rPr>
        <w:t xml:space="preserve">Agregando en el inciso </w:t>
      </w:r>
      <w:r w:rsidRPr="009135DB">
        <w:rPr>
          <w:rFonts w:ascii="Calibri" w:hAnsi="Calibri" w:cs="Calibri"/>
          <w:b/>
          <w:color w:val="767171" w:themeColor="background2" w:themeShade="80"/>
          <w:sz w:val="26"/>
          <w:szCs w:val="26"/>
        </w:rPr>
        <w:t>a</w:t>
      </w:r>
      <w:r w:rsidRPr="009135DB">
        <w:rPr>
          <w:rFonts w:ascii="Calibri" w:hAnsi="Calibri" w:cs="Calibri"/>
          <w:color w:val="767171" w:themeColor="background2" w:themeShade="80"/>
          <w:sz w:val="26"/>
          <w:szCs w:val="26"/>
        </w:rPr>
        <w:t xml:space="preserve">: </w:t>
      </w:r>
      <w:r w:rsidRPr="009135DB">
        <w:rPr>
          <w:rFonts w:ascii="Calibri" w:hAnsi="Calibri" w:cs="Calibri"/>
          <w:i/>
          <w:color w:val="767171" w:themeColor="background2" w:themeShade="80"/>
          <w:sz w:val="26"/>
          <w:szCs w:val="26"/>
        </w:rPr>
        <w:t xml:space="preserve">“Con relación a los  </w:t>
      </w:r>
      <w:r w:rsidRPr="009135DB">
        <w:rPr>
          <w:rFonts w:ascii="Calibri" w:hAnsi="Calibri" w:cs="Calibri"/>
          <w:b/>
          <w:i/>
          <w:color w:val="767171" w:themeColor="background2" w:themeShade="80"/>
          <w:sz w:val="26"/>
          <w:szCs w:val="26"/>
        </w:rPr>
        <w:t>MOTIVOS DE LA INFRACCION</w:t>
      </w:r>
      <w:r w:rsidRPr="009135DB">
        <w:rPr>
          <w:rFonts w:ascii="Calibri" w:hAnsi="Calibri" w:cs="Calibri"/>
          <w:i/>
          <w:color w:val="767171" w:themeColor="background2" w:themeShade="80"/>
          <w:sz w:val="26"/>
          <w:szCs w:val="26"/>
        </w:rPr>
        <w:t xml:space="preserve">, el ahora demandado establece… lo siguiente: </w:t>
      </w:r>
      <w:r w:rsidRPr="009135DB">
        <w:rPr>
          <w:rFonts w:ascii="Calibri" w:hAnsi="Calibri" w:cs="Calibri"/>
          <w:b/>
          <w:i/>
          <w:color w:val="767171" w:themeColor="background2" w:themeShade="80"/>
          <w:sz w:val="26"/>
          <w:szCs w:val="26"/>
        </w:rPr>
        <w:t xml:space="preserve">‘Circulando de sur a norte sobre el carril del </w:t>
      </w:r>
      <w:proofErr w:type="spellStart"/>
      <w:r w:rsidRPr="009135DB">
        <w:rPr>
          <w:rFonts w:ascii="Calibri" w:hAnsi="Calibri" w:cs="Calibri"/>
          <w:b/>
          <w:i/>
          <w:color w:val="767171" w:themeColor="background2" w:themeShade="80"/>
          <w:sz w:val="26"/>
          <w:szCs w:val="26"/>
        </w:rPr>
        <w:t>Optibus</w:t>
      </w:r>
      <w:proofErr w:type="spellEnd"/>
      <w:r w:rsidRPr="009135DB">
        <w:rPr>
          <w:rFonts w:ascii="Calibri" w:hAnsi="Calibri" w:cs="Calibri"/>
          <w:b/>
          <w:i/>
          <w:color w:val="767171" w:themeColor="background2" w:themeShade="80"/>
          <w:sz w:val="26"/>
          <w:szCs w:val="26"/>
        </w:rPr>
        <w:t xml:space="preserve"> en el </w:t>
      </w:r>
      <w:proofErr w:type="spellStart"/>
      <w:r w:rsidRPr="009135DB">
        <w:rPr>
          <w:rFonts w:ascii="Calibri" w:hAnsi="Calibri" w:cs="Calibri"/>
          <w:b/>
          <w:i/>
          <w:color w:val="767171" w:themeColor="background2" w:themeShade="80"/>
          <w:sz w:val="26"/>
          <w:szCs w:val="26"/>
        </w:rPr>
        <w:t>Blvd</w:t>
      </w:r>
      <w:proofErr w:type="spellEnd"/>
      <w:r w:rsidRPr="009135DB">
        <w:rPr>
          <w:rFonts w:ascii="Calibri" w:hAnsi="Calibri" w:cs="Calibri"/>
          <w:b/>
          <w:i/>
          <w:color w:val="767171" w:themeColor="background2" w:themeShade="80"/>
          <w:sz w:val="26"/>
          <w:szCs w:val="26"/>
        </w:rPr>
        <w:t>. Miguel Hidalgo y Rafael Iriarte</w:t>
      </w:r>
      <w:proofErr w:type="gramStart"/>
      <w:r w:rsidRPr="009135DB">
        <w:rPr>
          <w:rFonts w:ascii="Calibri" w:hAnsi="Calibri" w:cs="Calibri"/>
          <w:b/>
          <w:i/>
          <w:color w:val="767171" w:themeColor="background2" w:themeShade="80"/>
          <w:sz w:val="26"/>
          <w:szCs w:val="26"/>
        </w:rPr>
        <w:t>’</w:t>
      </w:r>
      <w:r w:rsidRPr="009135DB">
        <w:rPr>
          <w:rFonts w:ascii="Calibri" w:hAnsi="Calibri" w:cs="Calibri"/>
          <w:i/>
          <w:color w:val="767171" w:themeColor="background2" w:themeShade="80"/>
          <w:sz w:val="26"/>
          <w:szCs w:val="26"/>
        </w:rPr>
        <w:t>;</w:t>
      </w:r>
      <w:r w:rsidRPr="009135DB">
        <w:rPr>
          <w:rFonts w:ascii="Calibri" w:hAnsi="Calibri" w:cs="Calibri"/>
          <w:i/>
          <w:iCs/>
          <w:color w:val="767171" w:themeColor="background2" w:themeShade="80"/>
          <w:sz w:val="26"/>
          <w:szCs w:val="26"/>
        </w:rPr>
        <w:t>…</w:t>
      </w:r>
      <w:proofErr w:type="gramEnd"/>
      <w:r w:rsidRPr="009135DB">
        <w:rPr>
          <w:rFonts w:ascii="Calibri" w:hAnsi="Calibri" w:cs="Calibri"/>
          <w:i/>
          <w:iCs/>
          <w:color w:val="767171" w:themeColor="background2" w:themeShade="80"/>
          <w:sz w:val="26"/>
          <w:szCs w:val="26"/>
        </w:rPr>
        <w:t xml:space="preserve">…la aseveración anterior es bastante escueta e insuficiente……………….. </w:t>
      </w:r>
      <w:r w:rsidRPr="009135DB">
        <w:rPr>
          <w:rFonts w:ascii="Calibri" w:hAnsi="Calibri" w:cs="Calibri"/>
          <w:i/>
          <w:color w:val="767171" w:themeColor="background2" w:themeShade="80"/>
          <w:sz w:val="26"/>
          <w:szCs w:val="26"/>
        </w:rPr>
        <w:t>Lo anterior hace que el acta</w:t>
      </w:r>
      <w:proofErr w:type="gramStart"/>
      <w:r w:rsidRPr="009135DB">
        <w:rPr>
          <w:rFonts w:ascii="Calibri" w:hAnsi="Calibri" w:cs="Calibri"/>
          <w:i/>
          <w:color w:val="767171" w:themeColor="background2" w:themeShade="80"/>
          <w:sz w:val="26"/>
          <w:szCs w:val="26"/>
        </w:rPr>
        <w:t>…….</w:t>
      </w:r>
      <w:proofErr w:type="gramEnd"/>
      <w:r w:rsidRPr="009135DB">
        <w:rPr>
          <w:rFonts w:ascii="Calibri" w:hAnsi="Calibri" w:cs="Calibri"/>
          <w:i/>
          <w:color w:val="767171" w:themeColor="background2" w:themeShade="80"/>
          <w:sz w:val="26"/>
          <w:szCs w:val="26"/>
        </w:rPr>
        <w:t>carezca de la debida y suficiente motivación, pues la autoridad simplemente tra</w:t>
      </w:r>
      <w:r>
        <w:rPr>
          <w:rFonts w:ascii="Calibri" w:hAnsi="Calibri" w:cs="Calibri"/>
          <w:i/>
          <w:color w:val="767171" w:themeColor="background2" w:themeShade="80"/>
          <w:sz w:val="26"/>
          <w:szCs w:val="26"/>
        </w:rPr>
        <w:t>nscribe fragmentos parciales….s</w:t>
      </w:r>
      <w:r w:rsidRPr="009135DB">
        <w:rPr>
          <w:rFonts w:ascii="Calibri" w:hAnsi="Calibri" w:cs="Calibri"/>
          <w:i/>
          <w:color w:val="767171" w:themeColor="background2" w:themeShade="80"/>
          <w:sz w:val="26"/>
          <w:szCs w:val="26"/>
        </w:rPr>
        <w:t>in embargo no hace una explicación precisa y concreta de los hechos que me imputa; tampoco precisa las circunstancias</w:t>
      </w:r>
      <w:r>
        <w:rPr>
          <w:rFonts w:ascii="Calibri" w:hAnsi="Calibri" w:cs="Calibri"/>
          <w:i/>
          <w:color w:val="767171" w:themeColor="background2" w:themeShade="80"/>
          <w:sz w:val="26"/>
          <w:szCs w:val="26"/>
        </w:rPr>
        <w:t xml:space="preserve"> especiales….q</w:t>
      </w:r>
      <w:r w:rsidRPr="009135DB">
        <w:rPr>
          <w:rFonts w:ascii="Calibri" w:hAnsi="Calibri" w:cs="Calibri"/>
          <w:i/>
          <w:color w:val="767171" w:themeColor="background2" w:themeShade="80"/>
          <w:sz w:val="26"/>
          <w:szCs w:val="26"/>
        </w:rPr>
        <w:t xml:space="preserve">ue se hayan tenido en consideración para la emisión del acto… pues no detalla como circulaba en las vías toda vez que dicho </w:t>
      </w:r>
      <w:r>
        <w:rPr>
          <w:rFonts w:ascii="Calibri" w:hAnsi="Calibri" w:cs="Calibri"/>
          <w:i/>
          <w:color w:val="767171" w:themeColor="background2" w:themeShade="80"/>
          <w:sz w:val="26"/>
          <w:szCs w:val="26"/>
        </w:rPr>
        <w:t>B</w:t>
      </w:r>
      <w:r w:rsidRPr="009135DB">
        <w:rPr>
          <w:rFonts w:ascii="Calibri" w:hAnsi="Calibri" w:cs="Calibri"/>
          <w:i/>
          <w:color w:val="767171" w:themeColor="background2" w:themeShade="80"/>
          <w:sz w:val="26"/>
          <w:szCs w:val="26"/>
        </w:rPr>
        <w:t xml:space="preserve">oulevard se encuentra en reparación…..” </w:t>
      </w:r>
      <w:r w:rsidRPr="009135DB">
        <w:rPr>
          <w:rFonts w:ascii="Calibri" w:hAnsi="Calibri" w:cs="Calibri"/>
          <w:color w:val="767171" w:themeColor="background2" w:themeShade="80"/>
          <w:sz w:val="26"/>
          <w:szCs w:val="26"/>
        </w:rPr>
        <w:t>. . . . . . . . . . . . . . . . . . . . . . . . . . . . . . . . . . . . . . . . . . .</w:t>
      </w:r>
    </w:p>
    <w:p w:rsidR="00635026" w:rsidRPr="009135DB" w:rsidRDefault="00635026" w:rsidP="00635026">
      <w:pPr>
        <w:ind w:firstLine="708"/>
        <w:jc w:val="both"/>
        <w:rPr>
          <w:rFonts w:ascii="Calibri" w:hAnsi="Calibri" w:cs="Calibri"/>
          <w:i/>
          <w:color w:val="767171" w:themeColor="background2" w:themeShade="80"/>
          <w:sz w:val="26"/>
          <w:szCs w:val="26"/>
        </w:rPr>
      </w:pPr>
      <w:r w:rsidRPr="009135DB">
        <w:rPr>
          <w:rFonts w:ascii="Calibri" w:hAnsi="Calibri" w:cs="Calibri"/>
          <w:i/>
          <w:color w:val="767171" w:themeColor="background2" w:themeShade="80"/>
          <w:sz w:val="26"/>
          <w:szCs w:val="26"/>
        </w:rPr>
        <w:t xml:space="preserve">  </w:t>
      </w:r>
    </w:p>
    <w:p w:rsidR="00635026" w:rsidRPr="009135DB" w:rsidRDefault="00635026" w:rsidP="00635026">
      <w:pPr>
        <w:ind w:firstLine="708"/>
        <w:jc w:val="both"/>
        <w:rPr>
          <w:rFonts w:ascii="Calibri" w:hAnsi="Calibri" w:cs="Calibri"/>
          <w:bCs/>
          <w:color w:val="767171" w:themeColor="background2" w:themeShade="80"/>
          <w:sz w:val="26"/>
          <w:szCs w:val="26"/>
        </w:rPr>
      </w:pPr>
      <w:r w:rsidRPr="009135DB">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inciso en estudio, resulta </w:t>
      </w:r>
      <w:r w:rsidRPr="009135DB">
        <w:rPr>
          <w:rFonts w:ascii="Calibri" w:hAnsi="Calibri" w:cs="Calibri"/>
          <w:b/>
          <w:bCs/>
          <w:color w:val="767171" w:themeColor="background2" w:themeShade="80"/>
          <w:sz w:val="26"/>
          <w:szCs w:val="26"/>
        </w:rPr>
        <w:t>fundado</w:t>
      </w:r>
      <w:r w:rsidRPr="009135DB">
        <w:rPr>
          <w:rFonts w:ascii="Calibri" w:hAnsi="Calibri" w:cs="Calibri"/>
          <w:bCs/>
          <w:color w:val="767171" w:themeColor="background2" w:themeShade="80"/>
          <w:sz w:val="26"/>
          <w:szCs w:val="26"/>
        </w:rPr>
        <w:t>; pues el inspector omitió motivarla suficientemente; por las siguientes razones: . . . . . . . . . . . . . . . . . . . . . . . . . . . . . . . .</w:t>
      </w:r>
      <w:r>
        <w:rPr>
          <w:rFonts w:ascii="Calibri" w:hAnsi="Calibri" w:cs="Calibri"/>
          <w:bCs/>
          <w:color w:val="767171" w:themeColor="background2" w:themeShade="80"/>
          <w:sz w:val="26"/>
          <w:szCs w:val="26"/>
        </w:rPr>
        <w:t xml:space="preserve">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r w:rsidRPr="009135DB">
        <w:rPr>
          <w:rFonts w:ascii="Calibri" w:hAnsi="Calibri" w:cs="Calibri"/>
          <w:bCs/>
          <w:color w:val="767171" w:themeColor="background2" w:themeShade="80"/>
          <w:sz w:val="26"/>
          <w:szCs w:val="26"/>
        </w:rPr>
        <w:t xml:space="preserve"> </w:t>
      </w:r>
    </w:p>
    <w:p w:rsidR="00635026" w:rsidRPr="009135DB" w:rsidRDefault="00635026" w:rsidP="00635026">
      <w:pPr>
        <w:jc w:val="both"/>
        <w:rPr>
          <w:rFonts w:ascii="Calibri" w:hAnsi="Calibri" w:cs="Calibri"/>
          <w:bCs/>
          <w:color w:val="767171" w:themeColor="background2" w:themeShade="80"/>
          <w:sz w:val="20"/>
          <w:szCs w:val="20"/>
        </w:rPr>
      </w:pPr>
    </w:p>
    <w:p w:rsidR="00635026" w:rsidRPr="009135DB" w:rsidRDefault="00635026" w:rsidP="00635026">
      <w:pPr>
        <w:ind w:firstLine="708"/>
        <w:jc w:val="both"/>
        <w:rPr>
          <w:rFonts w:ascii="Calibri" w:hAnsi="Calibri" w:cs="Calibri"/>
          <w:bCs/>
          <w:color w:val="767171" w:themeColor="background2" w:themeShade="80"/>
          <w:sz w:val="26"/>
          <w:szCs w:val="26"/>
        </w:rPr>
      </w:pPr>
      <w:r w:rsidRPr="009135D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9135DB">
        <w:rPr>
          <w:rFonts w:ascii="Calibri" w:hAnsi="Calibri" w:cs="Calibri"/>
          <w:bCs/>
          <w:color w:val="767171" w:themeColor="background2" w:themeShade="80"/>
          <w:sz w:val="26"/>
          <w:szCs w:val="26"/>
        </w:rPr>
        <w:t>subincisos</w:t>
      </w:r>
      <w:proofErr w:type="spellEnd"/>
      <w:r w:rsidRPr="009135D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w:t>
      </w:r>
      <w:r w:rsidRPr="009135DB">
        <w:rPr>
          <w:rFonts w:ascii="Calibri" w:hAnsi="Calibri" w:cs="Calibri"/>
          <w:bCs/>
          <w:color w:val="767171" w:themeColor="background2" w:themeShade="80"/>
          <w:sz w:val="26"/>
          <w:szCs w:val="26"/>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9135DB">
        <w:rPr>
          <w:rFonts w:ascii="Calibri" w:hAnsi="Calibri" w:cs="Calibri"/>
          <w:bCs/>
          <w:color w:val="767171" w:themeColor="background2" w:themeShade="80"/>
          <w:sz w:val="26"/>
          <w:szCs w:val="26"/>
        </w:rPr>
        <w:t>forma</w:t>
      </w:r>
      <w:proofErr w:type="gramEnd"/>
      <w:r w:rsidRPr="009135DB">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635026" w:rsidRPr="009135DB" w:rsidRDefault="00635026" w:rsidP="00635026">
      <w:pPr>
        <w:jc w:val="both"/>
        <w:rPr>
          <w:rFonts w:ascii="Calibri" w:hAnsi="Calibri" w:cs="Calibri"/>
          <w:i/>
          <w:color w:val="767171" w:themeColor="background2" w:themeShade="80"/>
          <w:sz w:val="26"/>
          <w:szCs w:val="26"/>
        </w:rPr>
      </w:pPr>
    </w:p>
    <w:p w:rsidR="00635026" w:rsidRPr="00655AAB" w:rsidRDefault="00635026" w:rsidP="00635026">
      <w:pPr>
        <w:ind w:firstLine="708"/>
        <w:jc w:val="both"/>
        <w:rPr>
          <w:rFonts w:ascii="Calibri" w:hAnsi="Calibri" w:cs="Calibri"/>
          <w:bCs/>
          <w:color w:val="767171" w:themeColor="background2" w:themeShade="80"/>
          <w:sz w:val="26"/>
          <w:szCs w:val="26"/>
        </w:rPr>
      </w:pPr>
      <w:r w:rsidRPr="009135DB">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210, párrafo segundo del Reglamento de Transporte Municipal), también lo es que </w:t>
      </w:r>
      <w:r w:rsidRPr="009135DB">
        <w:rPr>
          <w:rFonts w:ascii="Calibri" w:hAnsi="Calibri" w:cs="Calibri"/>
          <w:b/>
          <w:bCs/>
          <w:color w:val="767171" w:themeColor="background2" w:themeShade="80"/>
          <w:sz w:val="26"/>
          <w:szCs w:val="26"/>
        </w:rPr>
        <w:t>no se motivó</w:t>
      </w:r>
      <w:r w:rsidRPr="009135DB">
        <w:rPr>
          <w:rFonts w:ascii="Calibri" w:hAnsi="Calibri" w:cs="Calibri"/>
          <w:bCs/>
          <w:color w:val="767171" w:themeColor="background2" w:themeShade="80"/>
          <w:sz w:val="26"/>
          <w:szCs w:val="26"/>
        </w:rPr>
        <w:t xml:space="preserve"> debidamente la </w:t>
      </w:r>
      <w:proofErr w:type="spellStart"/>
      <w:r w:rsidRPr="009135DB">
        <w:rPr>
          <w:rFonts w:ascii="Calibri" w:hAnsi="Calibri" w:cs="Calibri"/>
          <w:bCs/>
          <w:color w:val="767171" w:themeColor="background2" w:themeShade="80"/>
          <w:sz w:val="26"/>
          <w:szCs w:val="26"/>
        </w:rPr>
        <w:t>multireferida</w:t>
      </w:r>
      <w:proofErr w:type="spellEnd"/>
      <w:r w:rsidRPr="009135DB">
        <w:rPr>
          <w:rFonts w:ascii="Calibri" w:hAnsi="Calibri" w:cs="Calibri"/>
          <w:bCs/>
          <w:color w:val="767171" w:themeColor="background2" w:themeShade="80"/>
          <w:sz w:val="26"/>
          <w:szCs w:val="26"/>
        </w:rPr>
        <w:t xml:space="preserve"> Acta; por no expresar el enjuiciado, cómo se dieron los hechos constitutivos de la infracción detectada; pues en el asunto que nos ocupa, el inspector sólo expresó que la infracción se impuso: </w:t>
      </w:r>
      <w:r w:rsidRPr="009135DB">
        <w:rPr>
          <w:rFonts w:ascii="Calibri" w:hAnsi="Calibri" w:cs="Calibri"/>
          <w:i/>
          <w:iCs/>
          <w:color w:val="767171" w:themeColor="background2" w:themeShade="80"/>
          <w:sz w:val="26"/>
          <w:szCs w:val="26"/>
        </w:rPr>
        <w:t>“Prohibido circular en vehículo particular sobre el carril exclusivo del servicio público de transporte….”</w:t>
      </w:r>
      <w:r w:rsidRPr="009135DB">
        <w:rPr>
          <w:rFonts w:ascii="Calibri" w:hAnsi="Calibri" w:cs="Calibri"/>
          <w:bCs/>
          <w:color w:val="767171" w:themeColor="background2" w:themeShade="80"/>
          <w:sz w:val="26"/>
          <w:szCs w:val="26"/>
        </w:rPr>
        <w:t xml:space="preserve">; pero ello es insuficiente a efecto de motivar la infracción, pues dejó de señalar las circunstancias de la comisión de la falta e indicar a qué tipo de servicio de transporte público se refería; de ahí que al redactar la boleta en la manera en que lo hizo el inspector, se motivó insuficientemente la misma; ya que no expresó, de forma alguna, en que tramo concreto del Bulevar Miguel Hidalgo (entre que vialidades o kilómetros), el justiciable circuló sobre el carril al que demandado llamó “exclusivo”; así como tampoco hizo referencia a si existía un señalamiento o característica especial </w:t>
      </w:r>
      <w:r w:rsidRPr="00655AAB">
        <w:rPr>
          <w:rFonts w:ascii="Calibri" w:hAnsi="Calibri" w:cs="Calibri"/>
          <w:bCs/>
          <w:color w:val="767171" w:themeColor="background2" w:themeShade="80"/>
          <w:sz w:val="26"/>
          <w:szCs w:val="26"/>
        </w:rPr>
        <w:t xml:space="preserve">(delimitado por franjas o boyas) </w:t>
      </w:r>
      <w:r w:rsidRPr="009135DB">
        <w:rPr>
          <w:rFonts w:ascii="Calibri" w:hAnsi="Calibri" w:cs="Calibri"/>
          <w:bCs/>
          <w:color w:val="767171" w:themeColor="background2" w:themeShade="80"/>
          <w:sz w:val="26"/>
          <w:szCs w:val="26"/>
        </w:rPr>
        <w:t>que permitiera identificar el carril como exclusivo; y que distancia recorrió sobre el  mismo, así como si había o no razón para ello, como podría ser el encontrarse obras de reparación o pavimenta</w:t>
      </w:r>
      <w:r w:rsidRPr="00655AAB">
        <w:rPr>
          <w:rFonts w:ascii="Calibri" w:hAnsi="Calibri" w:cs="Calibri"/>
          <w:bCs/>
          <w:color w:val="767171" w:themeColor="background2" w:themeShade="80"/>
          <w:sz w:val="26"/>
          <w:szCs w:val="26"/>
        </w:rPr>
        <w:t xml:space="preserve">ción como lo refirió el impetrante en la boleta, además de que nunca expuso que debe entenderse por </w:t>
      </w:r>
      <w:r w:rsidRPr="00655AAB">
        <w:rPr>
          <w:rFonts w:ascii="Calibri" w:hAnsi="Calibri" w:cs="Calibri"/>
          <w:bCs/>
          <w:i/>
          <w:color w:val="767171" w:themeColor="background2" w:themeShade="80"/>
          <w:sz w:val="26"/>
          <w:szCs w:val="26"/>
        </w:rPr>
        <w:t xml:space="preserve">“articulado” </w:t>
      </w:r>
      <w:r w:rsidRPr="00655AAB">
        <w:rPr>
          <w:rFonts w:ascii="Calibri" w:hAnsi="Calibri" w:cs="Calibri"/>
          <w:bCs/>
          <w:color w:val="767171" w:themeColor="background2" w:themeShade="80"/>
          <w:sz w:val="26"/>
          <w:szCs w:val="26"/>
        </w:rPr>
        <w:t>y</w:t>
      </w:r>
      <w:r w:rsidRPr="00655AAB">
        <w:rPr>
          <w:rFonts w:ascii="Calibri" w:hAnsi="Calibri" w:cs="Calibri"/>
          <w:bCs/>
          <w:i/>
          <w:color w:val="767171" w:themeColor="background2" w:themeShade="80"/>
          <w:sz w:val="26"/>
          <w:szCs w:val="26"/>
        </w:rPr>
        <w:t xml:space="preserve"> “</w:t>
      </w:r>
      <w:proofErr w:type="spellStart"/>
      <w:r w:rsidRPr="00655AAB">
        <w:rPr>
          <w:rFonts w:ascii="Calibri" w:hAnsi="Calibri" w:cs="Calibri"/>
          <w:bCs/>
          <w:i/>
          <w:color w:val="767171" w:themeColor="background2" w:themeShade="80"/>
          <w:sz w:val="26"/>
          <w:szCs w:val="26"/>
        </w:rPr>
        <w:t>optibus</w:t>
      </w:r>
      <w:proofErr w:type="spellEnd"/>
      <w:r w:rsidRPr="00655AAB">
        <w:rPr>
          <w:rFonts w:ascii="Calibri" w:hAnsi="Calibri" w:cs="Calibri"/>
          <w:bCs/>
          <w:i/>
          <w:color w:val="767171" w:themeColor="background2" w:themeShade="80"/>
          <w:sz w:val="26"/>
          <w:szCs w:val="26"/>
        </w:rPr>
        <w:t>”</w:t>
      </w:r>
      <w:r w:rsidRPr="00655AAB">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 .</w:t>
      </w:r>
    </w:p>
    <w:p w:rsidR="00635026" w:rsidRPr="009135DB" w:rsidRDefault="00635026" w:rsidP="00635026">
      <w:pPr>
        <w:jc w:val="both"/>
        <w:rPr>
          <w:rFonts w:ascii="Calibri" w:hAnsi="Calibri" w:cs="Calibri"/>
          <w:color w:val="767171" w:themeColor="background2" w:themeShade="80"/>
          <w:sz w:val="20"/>
          <w:szCs w:val="20"/>
        </w:rPr>
      </w:pPr>
    </w:p>
    <w:p w:rsidR="00635026" w:rsidRPr="009135DB" w:rsidRDefault="00635026" w:rsidP="00635026">
      <w:pPr>
        <w:ind w:firstLine="708"/>
        <w:jc w:val="both"/>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Así las cosas, al resultar fundado el concepto de impugnación analizado, respecto de la </w:t>
      </w:r>
      <w:r w:rsidRPr="009135DB">
        <w:rPr>
          <w:rFonts w:ascii="Calibri" w:hAnsi="Calibri" w:cs="Calibri"/>
          <w:b/>
          <w:color w:val="767171" w:themeColor="background2" w:themeShade="80"/>
          <w:sz w:val="26"/>
          <w:szCs w:val="26"/>
        </w:rPr>
        <w:t>infracción</w:t>
      </w:r>
      <w:r w:rsidRPr="009135DB">
        <w:rPr>
          <w:rFonts w:ascii="Calibri" w:hAnsi="Calibri" w:cs="Calibri"/>
          <w:color w:val="767171" w:themeColor="background2" w:themeShade="80"/>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135DB">
        <w:rPr>
          <w:rFonts w:ascii="Calibri" w:hAnsi="Calibri" w:cs="Calibri"/>
          <w:b/>
          <w:color w:val="767171" w:themeColor="background2" w:themeShade="80"/>
          <w:sz w:val="26"/>
          <w:szCs w:val="26"/>
        </w:rPr>
        <w:t>decretar</w:t>
      </w:r>
      <w:r w:rsidRPr="009135DB">
        <w:rPr>
          <w:rFonts w:ascii="Calibri" w:hAnsi="Calibri" w:cs="Calibri"/>
          <w:color w:val="767171" w:themeColor="background2" w:themeShade="80"/>
          <w:sz w:val="26"/>
          <w:szCs w:val="26"/>
        </w:rPr>
        <w:t xml:space="preserve"> la </w:t>
      </w:r>
      <w:r w:rsidRPr="009135DB">
        <w:rPr>
          <w:rFonts w:ascii="Calibri" w:hAnsi="Calibri" w:cs="Calibri"/>
          <w:b/>
          <w:bCs/>
          <w:color w:val="767171" w:themeColor="background2" w:themeShade="80"/>
          <w:sz w:val="26"/>
          <w:szCs w:val="26"/>
        </w:rPr>
        <w:t xml:space="preserve">nulidad total </w:t>
      </w:r>
      <w:r w:rsidRPr="009135DB">
        <w:rPr>
          <w:rFonts w:ascii="Calibri" w:hAnsi="Calibri" w:cs="Calibri"/>
          <w:bCs/>
          <w:color w:val="767171" w:themeColor="background2" w:themeShade="80"/>
          <w:sz w:val="26"/>
          <w:szCs w:val="26"/>
        </w:rPr>
        <w:t xml:space="preserve">del </w:t>
      </w:r>
      <w:r w:rsidRPr="009135DB">
        <w:rPr>
          <w:rFonts w:ascii="Calibri" w:hAnsi="Calibri" w:cs="Calibri"/>
          <w:b/>
          <w:color w:val="767171" w:themeColor="background2" w:themeShade="80"/>
          <w:sz w:val="26"/>
          <w:szCs w:val="26"/>
        </w:rPr>
        <w:t>Acta de Infracción</w:t>
      </w:r>
      <w:r w:rsidRPr="009135DB">
        <w:rPr>
          <w:rFonts w:ascii="Calibri" w:hAnsi="Calibri" w:cs="Calibri"/>
          <w:color w:val="767171" w:themeColor="background2" w:themeShade="80"/>
          <w:sz w:val="26"/>
          <w:szCs w:val="26"/>
        </w:rPr>
        <w:t xml:space="preserve"> número </w:t>
      </w:r>
      <w:r w:rsidRPr="00804489">
        <w:rPr>
          <w:rFonts w:ascii="Calibri" w:hAnsi="Calibri" w:cs="Calibri"/>
          <w:b/>
          <w:color w:val="767171" w:themeColor="background2" w:themeShade="80"/>
          <w:sz w:val="26"/>
          <w:szCs w:val="26"/>
        </w:rPr>
        <w:t xml:space="preserve">369964 </w:t>
      </w:r>
      <w:r w:rsidRPr="00655AAB">
        <w:rPr>
          <w:rFonts w:ascii="Calibri" w:hAnsi="Calibri" w:cs="Calibri"/>
          <w:b/>
          <w:color w:val="767171" w:themeColor="background2" w:themeShade="80"/>
          <w:sz w:val="26"/>
          <w:szCs w:val="26"/>
        </w:rPr>
        <w:t>(tres</w:t>
      </w:r>
      <w:r w:rsidRPr="00804489">
        <w:rPr>
          <w:rFonts w:ascii="Calibri" w:hAnsi="Calibri" w:cs="Calibri"/>
          <w:b/>
          <w:color w:val="767171" w:themeColor="background2" w:themeShade="80"/>
          <w:sz w:val="26"/>
          <w:szCs w:val="26"/>
        </w:rPr>
        <w:t>-seis-nueve-nueve-seis-cuatro),</w:t>
      </w:r>
      <w:r w:rsidRPr="009135DB">
        <w:rPr>
          <w:rFonts w:ascii="Calibri" w:hAnsi="Calibri" w:cs="Calibri"/>
          <w:color w:val="767171" w:themeColor="background2" w:themeShade="80"/>
          <w:sz w:val="26"/>
          <w:szCs w:val="26"/>
        </w:rPr>
        <w:t xml:space="preserve"> de fecha </w:t>
      </w:r>
      <w:r w:rsidRPr="00804489">
        <w:rPr>
          <w:rFonts w:ascii="Calibri" w:hAnsi="Calibri" w:cs="Calibri"/>
          <w:b/>
          <w:color w:val="767171" w:themeColor="background2" w:themeShade="80"/>
          <w:sz w:val="26"/>
          <w:szCs w:val="26"/>
        </w:rPr>
        <w:t xml:space="preserve">27 </w:t>
      </w:r>
      <w:r w:rsidRPr="009135DB">
        <w:rPr>
          <w:rFonts w:ascii="Calibri" w:hAnsi="Calibri" w:cs="Calibri"/>
          <w:color w:val="767171" w:themeColor="background2" w:themeShade="80"/>
          <w:sz w:val="26"/>
          <w:szCs w:val="26"/>
        </w:rPr>
        <w:t xml:space="preserve">veintisiete de </w:t>
      </w:r>
      <w:r w:rsidRPr="00804489">
        <w:rPr>
          <w:rFonts w:ascii="Calibri" w:hAnsi="Calibri" w:cs="Calibri"/>
          <w:b/>
          <w:color w:val="767171" w:themeColor="background2" w:themeShade="80"/>
          <w:sz w:val="26"/>
          <w:szCs w:val="26"/>
        </w:rPr>
        <w:t>noviembre</w:t>
      </w:r>
      <w:r w:rsidRPr="009135DB">
        <w:rPr>
          <w:rFonts w:ascii="Calibri" w:hAnsi="Calibri" w:cs="Calibri"/>
          <w:color w:val="767171" w:themeColor="background2" w:themeShade="80"/>
          <w:sz w:val="26"/>
          <w:szCs w:val="26"/>
        </w:rPr>
        <w:t xml:space="preserve"> del año </w:t>
      </w:r>
      <w:r w:rsidRPr="00804489">
        <w:rPr>
          <w:rFonts w:ascii="Calibri" w:hAnsi="Calibri" w:cs="Calibri"/>
          <w:b/>
          <w:color w:val="767171" w:themeColor="background2" w:themeShade="80"/>
          <w:sz w:val="26"/>
          <w:szCs w:val="26"/>
        </w:rPr>
        <w:t>2017</w:t>
      </w:r>
      <w:r w:rsidRPr="009135DB">
        <w:rPr>
          <w:rFonts w:ascii="Calibri" w:hAnsi="Calibri" w:cs="Calibri"/>
          <w:color w:val="767171" w:themeColor="background2" w:themeShade="80"/>
          <w:sz w:val="26"/>
          <w:szCs w:val="26"/>
        </w:rPr>
        <w:t xml:space="preserve"> dos mil diecisiete. . . . . . . . . . . . . .</w:t>
      </w:r>
      <w:r>
        <w:rPr>
          <w:rFonts w:ascii="Calibri" w:hAnsi="Calibri" w:cs="Calibri"/>
          <w:color w:val="767171" w:themeColor="background2" w:themeShade="80"/>
          <w:sz w:val="26"/>
          <w:szCs w:val="26"/>
        </w:rPr>
        <w:t xml:space="preserve"> . . . . . . . .</w:t>
      </w:r>
      <w:r w:rsidRPr="009135DB">
        <w:rPr>
          <w:rFonts w:ascii="Calibri" w:hAnsi="Calibri" w:cs="Calibri"/>
          <w:color w:val="767171" w:themeColor="background2" w:themeShade="80"/>
          <w:sz w:val="26"/>
          <w:szCs w:val="26"/>
        </w:rPr>
        <w:t xml:space="preserve"> </w:t>
      </w:r>
    </w:p>
    <w:p w:rsidR="00635026" w:rsidRPr="009135DB" w:rsidRDefault="00635026" w:rsidP="00635026">
      <w:pPr>
        <w:ind w:firstLine="708"/>
        <w:jc w:val="both"/>
        <w:rPr>
          <w:rFonts w:ascii="Calibri" w:hAnsi="Calibri" w:cs="Calibri"/>
          <w:color w:val="767171" w:themeColor="background2" w:themeShade="80"/>
          <w:sz w:val="20"/>
          <w:szCs w:val="26"/>
        </w:rPr>
      </w:pPr>
      <w:r w:rsidRPr="009135DB">
        <w:rPr>
          <w:rFonts w:ascii="Calibri" w:hAnsi="Calibri" w:cs="Calibri"/>
          <w:color w:val="767171" w:themeColor="background2" w:themeShade="80"/>
          <w:sz w:val="20"/>
          <w:szCs w:val="26"/>
        </w:rPr>
        <w:t xml:space="preserve"> </w:t>
      </w:r>
    </w:p>
    <w:p w:rsidR="00635026" w:rsidRPr="009135DB" w:rsidRDefault="00635026" w:rsidP="00635026">
      <w:pPr>
        <w:ind w:firstLine="708"/>
        <w:jc w:val="both"/>
        <w:rPr>
          <w:rFonts w:ascii="Calibri" w:hAnsi="Calibri" w:cs="Calibri"/>
          <w:color w:val="767171" w:themeColor="background2" w:themeShade="80"/>
          <w:sz w:val="20"/>
          <w:szCs w:val="26"/>
        </w:rPr>
      </w:pPr>
    </w:p>
    <w:p w:rsidR="00635026" w:rsidRPr="009135DB" w:rsidRDefault="00635026" w:rsidP="00635026">
      <w:pPr>
        <w:ind w:firstLine="708"/>
        <w:jc w:val="right"/>
        <w:rPr>
          <w:rFonts w:ascii="Calibri" w:hAnsi="Calibri" w:cs="Calibri"/>
          <w:b/>
          <w:color w:val="767171" w:themeColor="background2" w:themeShade="80"/>
          <w:sz w:val="26"/>
          <w:szCs w:val="26"/>
        </w:rPr>
      </w:pPr>
      <w:r w:rsidRPr="009135DB">
        <w:rPr>
          <w:rFonts w:ascii="Calibri" w:hAnsi="Calibri" w:cs="Calibri"/>
          <w:b/>
          <w:color w:val="767171" w:themeColor="background2" w:themeShade="80"/>
          <w:sz w:val="26"/>
          <w:szCs w:val="26"/>
        </w:rPr>
        <w:t>Expediente número 1503/2doJAM/2017-JN</w:t>
      </w:r>
    </w:p>
    <w:p w:rsidR="00635026" w:rsidRPr="009135DB" w:rsidRDefault="00635026" w:rsidP="00635026">
      <w:pPr>
        <w:ind w:firstLine="708"/>
        <w:jc w:val="both"/>
        <w:rPr>
          <w:rFonts w:ascii="Calibri" w:hAnsi="Calibri" w:cs="Calibri"/>
          <w:color w:val="767171" w:themeColor="background2" w:themeShade="80"/>
          <w:sz w:val="20"/>
          <w:szCs w:val="26"/>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Como apoyo a lo anterior, se hace propio, el criterio que sostiene la Primera Sala del antes denominado Tribunal de lo Contencioso Administrativo del Estado, contenida en la página 119 ciento diecinueve, de la publicación intitulada </w:t>
      </w:r>
      <w:r w:rsidRPr="009135DB">
        <w:rPr>
          <w:rFonts w:ascii="Calibri" w:hAnsi="Calibri" w:cs="Calibri"/>
          <w:i/>
          <w:color w:val="767171" w:themeColor="background2" w:themeShade="80"/>
          <w:sz w:val="26"/>
          <w:szCs w:val="26"/>
        </w:rPr>
        <w:t>“Criterios 2000-2008”</w:t>
      </w:r>
      <w:r w:rsidRPr="009135DB">
        <w:rPr>
          <w:rFonts w:ascii="Calibri" w:hAnsi="Calibri" w:cs="Calibri"/>
          <w:color w:val="767171" w:themeColor="background2" w:themeShade="80"/>
          <w:sz w:val="26"/>
          <w:szCs w:val="26"/>
        </w:rPr>
        <w:t xml:space="preserve"> del referido Tribunal, la cual es del tenor siguiente: . . . </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9135DB" w:rsidRDefault="00635026" w:rsidP="00635026">
      <w:pPr>
        <w:pStyle w:val="Textoindependiente"/>
        <w:rPr>
          <w:rFonts w:ascii="Calibri" w:hAnsi="Calibri" w:cs="Calibri"/>
          <w:color w:val="767171" w:themeColor="background2" w:themeShade="80"/>
          <w:sz w:val="20"/>
          <w:szCs w:val="20"/>
        </w:rPr>
      </w:pPr>
    </w:p>
    <w:p w:rsidR="00635026"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b/>
          <w:bCs/>
          <w:i/>
          <w:iCs/>
          <w:color w:val="767171" w:themeColor="background2" w:themeShade="80"/>
          <w:sz w:val="26"/>
          <w:szCs w:val="26"/>
        </w:rPr>
        <w:t xml:space="preserve">“INDEBIDA FUNDAMENTACIÓN Y </w:t>
      </w:r>
      <w:proofErr w:type="gramStart"/>
      <w:r w:rsidRPr="009135DB">
        <w:rPr>
          <w:rFonts w:ascii="Calibri" w:hAnsi="Calibri" w:cs="Calibri"/>
          <w:b/>
          <w:bCs/>
          <w:i/>
          <w:iCs/>
          <w:color w:val="767171" w:themeColor="background2" w:themeShade="80"/>
          <w:sz w:val="26"/>
          <w:szCs w:val="26"/>
        </w:rPr>
        <w:t>MOTIVACIÓN.-</w:t>
      </w:r>
      <w:proofErr w:type="gramEnd"/>
      <w:r w:rsidRPr="009135DB">
        <w:rPr>
          <w:rFonts w:ascii="Calibri" w:hAnsi="Calibri" w:cs="Calibri"/>
          <w:b/>
          <w:bCs/>
          <w:i/>
          <w:iCs/>
          <w:color w:val="767171" w:themeColor="background2" w:themeShade="80"/>
          <w:sz w:val="26"/>
          <w:szCs w:val="26"/>
        </w:rPr>
        <w:t xml:space="preserve"> PROCEDE DECRETAR LA NULIDAD LISA Y LLANA.- </w:t>
      </w:r>
      <w:r w:rsidRPr="009135DB">
        <w:rPr>
          <w:rFonts w:ascii="Calibri" w:hAnsi="Calibri" w:cs="Calibri"/>
          <w:i/>
          <w:iCs/>
          <w:color w:val="767171" w:themeColor="background2" w:themeShade="80"/>
          <w:sz w:val="26"/>
          <w:szCs w:val="26"/>
        </w:rPr>
        <w:t xml:space="preserve">La ausencia de fundamentación y motivación deriva en el </w:t>
      </w:r>
      <w:proofErr w:type="spellStart"/>
      <w:r w:rsidRPr="009135DB">
        <w:rPr>
          <w:rFonts w:ascii="Calibri" w:hAnsi="Calibri" w:cs="Calibri"/>
          <w:i/>
          <w:iCs/>
          <w:color w:val="767171" w:themeColor="background2" w:themeShade="80"/>
          <w:sz w:val="26"/>
          <w:szCs w:val="26"/>
        </w:rPr>
        <w:t>decretamiento</w:t>
      </w:r>
      <w:proofErr w:type="spellEnd"/>
      <w:r w:rsidRPr="009135D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135DB">
        <w:rPr>
          <w:rFonts w:ascii="Calibri" w:hAnsi="Calibri" w:cs="Calibri"/>
          <w:color w:val="767171" w:themeColor="background2" w:themeShade="80"/>
          <w:sz w:val="22"/>
          <w:szCs w:val="22"/>
        </w:rPr>
        <w:t>(</w:t>
      </w:r>
      <w:proofErr w:type="spellStart"/>
      <w:r w:rsidRPr="009135DB">
        <w:rPr>
          <w:rFonts w:ascii="Calibri" w:hAnsi="Calibri" w:cs="Calibri"/>
          <w:color w:val="767171" w:themeColor="background2" w:themeShade="80"/>
          <w:sz w:val="22"/>
          <w:szCs w:val="22"/>
        </w:rPr>
        <w:t>Exp</w:t>
      </w:r>
      <w:proofErr w:type="spellEnd"/>
      <w:r w:rsidRPr="009135DB">
        <w:rPr>
          <w:rFonts w:ascii="Calibri" w:hAnsi="Calibri" w:cs="Calibri"/>
          <w:color w:val="767171" w:themeColor="background2" w:themeShade="80"/>
          <w:sz w:val="22"/>
          <w:szCs w:val="22"/>
        </w:rPr>
        <w:t xml:space="preserve">. 4.509/02. Sentencia de fecha 09 nueve de mayo de 2003. Actor: Martha Isabel </w:t>
      </w:r>
      <w:proofErr w:type="spellStart"/>
      <w:r w:rsidRPr="009135DB">
        <w:rPr>
          <w:rFonts w:ascii="Calibri" w:hAnsi="Calibri" w:cs="Calibri"/>
          <w:color w:val="767171" w:themeColor="background2" w:themeShade="80"/>
          <w:sz w:val="22"/>
          <w:szCs w:val="22"/>
        </w:rPr>
        <w:t>Espriu</w:t>
      </w:r>
      <w:proofErr w:type="spellEnd"/>
      <w:r w:rsidRPr="009135DB">
        <w:rPr>
          <w:rFonts w:ascii="Calibri" w:hAnsi="Calibri" w:cs="Calibri"/>
          <w:color w:val="767171" w:themeColor="background2" w:themeShade="80"/>
          <w:sz w:val="22"/>
          <w:szCs w:val="22"/>
        </w:rPr>
        <w:t xml:space="preserve"> </w:t>
      </w:r>
      <w:proofErr w:type="gramStart"/>
      <w:r w:rsidRPr="009135DB">
        <w:rPr>
          <w:rFonts w:ascii="Calibri" w:hAnsi="Calibri" w:cs="Calibri"/>
          <w:color w:val="767171" w:themeColor="background2" w:themeShade="80"/>
          <w:sz w:val="22"/>
          <w:szCs w:val="22"/>
        </w:rPr>
        <w:t xml:space="preserve">Manrique). </w:t>
      </w:r>
      <w:r w:rsidRPr="009135DB">
        <w:rPr>
          <w:rFonts w:ascii="Calibri" w:hAnsi="Calibri" w:cs="Calibri"/>
          <w:color w:val="767171" w:themeColor="background2" w:themeShade="80"/>
          <w:sz w:val="26"/>
          <w:szCs w:val="26"/>
        </w:rPr>
        <w:t>. .</w:t>
      </w:r>
      <w:proofErr w:type="gramEnd"/>
      <w:r w:rsidRPr="009135DB">
        <w:rPr>
          <w:rFonts w:ascii="Calibri" w:hAnsi="Calibri" w:cs="Calibri"/>
          <w:color w:val="767171" w:themeColor="background2" w:themeShade="80"/>
          <w:sz w:val="26"/>
          <w:szCs w:val="26"/>
        </w:rPr>
        <w:t xml:space="preserve"> . . . . .</w:t>
      </w:r>
    </w:p>
    <w:p w:rsidR="00635026" w:rsidRDefault="00635026" w:rsidP="00635026">
      <w:pPr>
        <w:pStyle w:val="Textoindependiente"/>
        <w:ind w:firstLine="708"/>
        <w:rPr>
          <w:rFonts w:ascii="Calibri" w:hAnsi="Calibri" w:cs="Calibri"/>
          <w:color w:val="767171" w:themeColor="background2" w:themeShade="80"/>
          <w:sz w:val="26"/>
          <w:szCs w:val="26"/>
        </w:rPr>
      </w:pPr>
    </w:p>
    <w:p w:rsidR="00635026" w:rsidRPr="00655AAB" w:rsidRDefault="00635026" w:rsidP="00635026">
      <w:pPr>
        <w:pStyle w:val="Textoindependiente"/>
        <w:ind w:firstLine="708"/>
        <w:rPr>
          <w:rFonts w:ascii="Calibri" w:hAnsi="Calibri" w:cs="Calibri"/>
          <w:i/>
          <w:iCs/>
          <w:color w:val="767171" w:themeColor="background2" w:themeShade="80"/>
          <w:sz w:val="26"/>
          <w:szCs w:val="26"/>
        </w:rPr>
      </w:pPr>
      <w:r w:rsidRPr="00655AAB">
        <w:rPr>
          <w:rFonts w:ascii="Calibri" w:hAnsi="Calibri" w:cs="Calibri"/>
          <w:color w:val="767171" w:themeColor="background2" w:themeShade="80"/>
          <w:sz w:val="26"/>
          <w:szCs w:val="26"/>
        </w:rPr>
        <w:t xml:space="preserve">Por último, con la finalidad de no incurrir en violaciones procesales, se procede a valorar la confesional a cargo de la parte actora, </w:t>
      </w:r>
      <w:r>
        <w:rPr>
          <w:rFonts w:ascii="Calibri" w:hAnsi="Calibri" w:cs="Calibri"/>
          <w:color w:val="767171" w:themeColor="background2" w:themeShade="80"/>
          <w:sz w:val="26"/>
          <w:szCs w:val="26"/>
        </w:rPr>
        <w:t xml:space="preserve">desahogada en la audiencia respectiva; </w:t>
      </w:r>
      <w:r w:rsidRPr="00655AAB">
        <w:rPr>
          <w:rFonts w:ascii="Calibri" w:hAnsi="Calibri" w:cs="Calibri"/>
          <w:color w:val="767171" w:themeColor="background2" w:themeShade="80"/>
          <w:sz w:val="26"/>
          <w:szCs w:val="26"/>
        </w:rPr>
        <w:t xml:space="preserve">estableciéndose que </w:t>
      </w:r>
      <w:r>
        <w:rPr>
          <w:rFonts w:ascii="Calibri" w:hAnsi="Calibri" w:cs="Calibri"/>
          <w:color w:val="767171" w:themeColor="background2" w:themeShade="80"/>
          <w:sz w:val="26"/>
          <w:szCs w:val="26"/>
        </w:rPr>
        <w:t xml:space="preserve">conforme a lo dispuesto en el artículo 118 del Código de Procedimiento y Justicia Administrativa para el Estado y los Municipios de Guanajuato; </w:t>
      </w:r>
      <w:r w:rsidRPr="00655AAB">
        <w:rPr>
          <w:rFonts w:ascii="Calibri" w:hAnsi="Calibri" w:cs="Calibri"/>
          <w:color w:val="767171" w:themeColor="background2" w:themeShade="80"/>
          <w:sz w:val="26"/>
          <w:szCs w:val="26"/>
        </w:rPr>
        <w:t>se le concede valor probatorio, única y exclusivamente, en el sentido de que el accionante confes</w:t>
      </w:r>
      <w:r>
        <w:rPr>
          <w:rFonts w:ascii="Calibri" w:hAnsi="Calibri" w:cs="Calibri"/>
          <w:color w:val="767171" w:themeColor="background2" w:themeShade="80"/>
          <w:sz w:val="26"/>
          <w:szCs w:val="26"/>
        </w:rPr>
        <w:t>ó</w:t>
      </w:r>
      <w:r w:rsidRPr="00655AAB">
        <w:rPr>
          <w:rFonts w:ascii="Calibri" w:hAnsi="Calibri" w:cs="Calibri"/>
          <w:color w:val="767171" w:themeColor="background2" w:themeShade="80"/>
          <w:sz w:val="26"/>
          <w:szCs w:val="26"/>
        </w:rPr>
        <w:t xml:space="preserve"> que al violar el Reglamento de Transporte Municipal se hace acreedor a una infracción, sin que ello, en forma alguna, desvirtúe el hecho de que el Acta materia de la </w:t>
      </w:r>
      <w:r w:rsidRPr="00655AAB">
        <w:rPr>
          <w:rFonts w:ascii="Calibri" w:hAnsi="Calibri" w:cs="Calibri"/>
          <w:i/>
          <w:color w:val="767171" w:themeColor="background2" w:themeShade="80"/>
          <w:sz w:val="26"/>
          <w:szCs w:val="26"/>
        </w:rPr>
        <w:t>“Litis”</w:t>
      </w:r>
      <w:r w:rsidRPr="00655AAB">
        <w:rPr>
          <w:rFonts w:ascii="Calibri" w:hAnsi="Calibri" w:cs="Calibri"/>
          <w:color w:val="767171" w:themeColor="background2" w:themeShade="80"/>
          <w:sz w:val="26"/>
          <w:szCs w:val="26"/>
        </w:rPr>
        <w:t xml:space="preserve">, no se encuentra debidamente motivada. . . </w:t>
      </w:r>
      <w:r>
        <w:rPr>
          <w:rFonts w:ascii="Calibri" w:hAnsi="Calibri" w:cs="Calibri"/>
          <w:color w:val="767171" w:themeColor="background2" w:themeShade="80"/>
          <w:sz w:val="26"/>
          <w:szCs w:val="26"/>
        </w:rPr>
        <w:t xml:space="preserve"> . . . . . . . . . </w:t>
      </w:r>
      <w:r w:rsidRPr="00655AAB">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 . .</w:t>
      </w:r>
      <w:r w:rsidRPr="00655AA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w:t>
      </w:r>
    </w:p>
    <w:p w:rsidR="00635026" w:rsidRPr="0058780F" w:rsidRDefault="00635026" w:rsidP="00635026">
      <w:pPr>
        <w:pStyle w:val="Textoindependiente"/>
        <w:rPr>
          <w:rFonts w:ascii="Calibri" w:hAnsi="Calibri" w:cs="Calibri"/>
          <w:b/>
          <w:i/>
          <w:color w:val="767171" w:themeColor="background2" w:themeShade="80"/>
          <w:sz w:val="20"/>
          <w:szCs w:val="20"/>
        </w:rPr>
      </w:pPr>
    </w:p>
    <w:p w:rsidR="00635026" w:rsidRPr="009135DB" w:rsidRDefault="00635026" w:rsidP="00635026">
      <w:pPr>
        <w:pStyle w:val="Textoindependiente"/>
        <w:ind w:firstLine="708"/>
        <w:rPr>
          <w:rFonts w:ascii="Calibri" w:hAnsi="Calibri" w:cs="Arial"/>
          <w:color w:val="767171" w:themeColor="background2" w:themeShade="80"/>
          <w:sz w:val="26"/>
          <w:szCs w:val="27"/>
        </w:rPr>
      </w:pPr>
      <w:proofErr w:type="gramStart"/>
      <w:r w:rsidRPr="009135DB">
        <w:rPr>
          <w:rFonts w:ascii="Calibri" w:hAnsi="Calibri" w:cs="Calibri"/>
          <w:b/>
          <w:i/>
          <w:color w:val="767171" w:themeColor="background2" w:themeShade="80"/>
          <w:sz w:val="26"/>
          <w:szCs w:val="26"/>
        </w:rPr>
        <w:t>SEPTIMO.-</w:t>
      </w:r>
      <w:proofErr w:type="gramEnd"/>
      <w:r w:rsidRPr="009135DB">
        <w:rPr>
          <w:rFonts w:ascii="Calibri" w:hAnsi="Calibri" w:cs="Calibri"/>
          <w:color w:val="767171" w:themeColor="background2" w:themeShade="80"/>
          <w:sz w:val="26"/>
          <w:szCs w:val="26"/>
        </w:rPr>
        <w:t xml:space="preserve"> </w:t>
      </w:r>
      <w:r w:rsidRPr="009135DB">
        <w:rPr>
          <w:rFonts w:ascii="Calibri" w:hAnsi="Calibri" w:cs="Arial"/>
          <w:color w:val="767171" w:themeColor="background2" w:themeShade="80"/>
          <w:sz w:val="26"/>
          <w:szCs w:val="27"/>
        </w:rPr>
        <w:t xml:space="preserve">En virtud de que el primer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635026" w:rsidRPr="009135DB" w:rsidRDefault="00635026" w:rsidP="00635026">
      <w:pPr>
        <w:pStyle w:val="Textoindependiente"/>
        <w:rPr>
          <w:rFonts w:ascii="Calibri" w:hAnsi="Calibri" w:cs="Arial"/>
          <w:color w:val="767171" w:themeColor="background2" w:themeShade="80"/>
          <w:sz w:val="20"/>
          <w:szCs w:val="27"/>
        </w:rPr>
      </w:pPr>
    </w:p>
    <w:p w:rsidR="00635026" w:rsidRPr="009135DB" w:rsidRDefault="00635026" w:rsidP="00635026">
      <w:pPr>
        <w:pStyle w:val="Textoindependiente"/>
        <w:ind w:firstLine="708"/>
        <w:rPr>
          <w:rFonts w:ascii="Calibri" w:hAnsi="Calibri" w:cs="Arial"/>
          <w:color w:val="767171" w:themeColor="background2" w:themeShade="80"/>
          <w:sz w:val="26"/>
          <w:szCs w:val="27"/>
        </w:rPr>
      </w:pPr>
      <w:r w:rsidRPr="009135DB">
        <w:rPr>
          <w:rFonts w:ascii="Calibri" w:hAnsi="Calibri" w:cs="Arial"/>
          <w:color w:val="767171" w:themeColor="background2" w:themeShade="80"/>
          <w:sz w:val="26"/>
          <w:szCs w:val="27"/>
        </w:rPr>
        <w:t xml:space="preserve">Sirve de apoyo a lo anterior la tesis de jurisprudencia que a la letra señala: </w:t>
      </w:r>
    </w:p>
    <w:p w:rsidR="00635026" w:rsidRPr="0058780F" w:rsidRDefault="00635026" w:rsidP="00635026">
      <w:pPr>
        <w:pStyle w:val="Textoindependiente"/>
        <w:rPr>
          <w:rFonts w:ascii="Calibri" w:hAnsi="Calibri"/>
          <w:b/>
          <w:bCs/>
          <w:i/>
          <w:iCs/>
          <w:color w:val="767171" w:themeColor="background2" w:themeShade="80"/>
          <w:sz w:val="20"/>
          <w:szCs w:val="20"/>
        </w:rPr>
      </w:pPr>
    </w:p>
    <w:p w:rsidR="00635026" w:rsidRPr="009135DB" w:rsidRDefault="00635026" w:rsidP="00635026">
      <w:pPr>
        <w:pStyle w:val="Textoindependiente"/>
        <w:ind w:firstLine="708"/>
        <w:rPr>
          <w:rFonts w:ascii="Calibri" w:hAnsi="Calibri"/>
          <w:i/>
          <w:iCs/>
          <w:color w:val="767171" w:themeColor="background2" w:themeShade="80"/>
          <w:sz w:val="26"/>
          <w:szCs w:val="27"/>
        </w:rPr>
      </w:pPr>
      <w:r w:rsidRPr="009135DB">
        <w:rPr>
          <w:rFonts w:ascii="Calibri" w:hAnsi="Calibri"/>
          <w:b/>
          <w:bCs/>
          <w:i/>
          <w:iCs/>
          <w:color w:val="767171" w:themeColor="background2" w:themeShade="80"/>
          <w:sz w:val="26"/>
          <w:szCs w:val="27"/>
        </w:rPr>
        <w:t xml:space="preserve">“CONCEPTOS DE VIOLACION. CUANDO SU ESTUDIO ES INNECESARIO. </w:t>
      </w:r>
      <w:r w:rsidRPr="009135D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135D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135DB">
        <w:rPr>
          <w:rFonts w:ascii="Calibri" w:hAnsi="Calibri"/>
          <w:color w:val="767171" w:themeColor="background2" w:themeShade="80"/>
          <w:sz w:val="22"/>
          <w:szCs w:val="22"/>
        </w:rPr>
        <w:t xml:space="preserve">Fuente: </w:t>
      </w:r>
      <w:r w:rsidRPr="009135DB">
        <w:rPr>
          <w:rFonts w:ascii="Calibri" w:hAnsi="Calibri"/>
          <w:color w:val="767171" w:themeColor="background2" w:themeShade="80"/>
          <w:sz w:val="22"/>
          <w:szCs w:val="22"/>
        </w:rPr>
        <w:lastRenderedPageBreak/>
        <w:t xml:space="preserve">Semanario Judicial de la Federación. I, </w:t>
      </w:r>
      <w:proofErr w:type="gramStart"/>
      <w:r w:rsidRPr="009135DB">
        <w:rPr>
          <w:rFonts w:ascii="Calibri" w:hAnsi="Calibri"/>
          <w:color w:val="767171" w:themeColor="background2" w:themeShade="80"/>
          <w:sz w:val="22"/>
          <w:szCs w:val="22"/>
        </w:rPr>
        <w:t>Abril</w:t>
      </w:r>
      <w:proofErr w:type="gramEnd"/>
      <w:r w:rsidRPr="009135DB">
        <w:rPr>
          <w:rFonts w:ascii="Calibri" w:hAnsi="Calibri"/>
          <w:color w:val="767171" w:themeColor="background2" w:themeShade="80"/>
          <w:sz w:val="22"/>
          <w:szCs w:val="22"/>
        </w:rPr>
        <w:t xml:space="preserve"> de 1991. Tesis: V.2o. J/7. Página: 86. Genealogía: Gaceta número 40, </w:t>
      </w:r>
      <w:proofErr w:type="gramStart"/>
      <w:r w:rsidRPr="009135DB">
        <w:rPr>
          <w:rFonts w:ascii="Calibri" w:hAnsi="Calibri"/>
          <w:color w:val="767171" w:themeColor="background2" w:themeShade="80"/>
          <w:sz w:val="22"/>
          <w:szCs w:val="22"/>
        </w:rPr>
        <w:t>Abril</w:t>
      </w:r>
      <w:proofErr w:type="gramEnd"/>
      <w:r w:rsidRPr="009135DB">
        <w:rPr>
          <w:rFonts w:ascii="Calibri" w:hAnsi="Calibri"/>
          <w:color w:val="767171" w:themeColor="background2" w:themeShade="80"/>
          <w:sz w:val="22"/>
          <w:szCs w:val="22"/>
        </w:rPr>
        <w:t xml:space="preserve"> de 1991, página 125</w:t>
      </w:r>
      <w:r w:rsidRPr="009135DB">
        <w:rPr>
          <w:rFonts w:ascii="Calibri" w:hAnsi="Calibri"/>
          <w:color w:val="767171" w:themeColor="background2" w:themeShade="80"/>
          <w:sz w:val="26"/>
          <w:szCs w:val="26"/>
        </w:rPr>
        <w:t xml:space="preserve"> . . . . . . . . . . . . . . . . . . . . . . . . . . . . . . . . . . . . </w:t>
      </w:r>
    </w:p>
    <w:p w:rsidR="00635026" w:rsidRPr="0058780F" w:rsidRDefault="00635026" w:rsidP="00635026">
      <w:pPr>
        <w:pStyle w:val="Textoindependiente"/>
        <w:rPr>
          <w:rFonts w:ascii="Calibri" w:hAnsi="Calibri" w:cs="Arial"/>
          <w:color w:val="767171" w:themeColor="background2" w:themeShade="80"/>
          <w:sz w:val="20"/>
          <w:szCs w:val="20"/>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proofErr w:type="gramStart"/>
      <w:r w:rsidRPr="009135DB">
        <w:rPr>
          <w:rFonts w:ascii="Calibri" w:hAnsi="Calibri"/>
          <w:b/>
          <w:i/>
          <w:color w:val="767171" w:themeColor="background2" w:themeShade="80"/>
          <w:sz w:val="26"/>
        </w:rPr>
        <w:t>OCTAVO.-</w:t>
      </w:r>
      <w:proofErr w:type="gramEnd"/>
      <w:r w:rsidRPr="009135DB">
        <w:rPr>
          <w:rFonts w:ascii="Calibri" w:hAnsi="Calibri"/>
          <w:color w:val="767171" w:themeColor="background2" w:themeShade="80"/>
          <w:sz w:val="26"/>
          <w:szCs w:val="26"/>
        </w:rPr>
        <w:t xml:space="preserve"> De lo pretendido por el demandante, se encuentra también lo concerniente a que se ordene a la autoridad demandada a que devuelva la</w:t>
      </w:r>
      <w:r w:rsidRPr="009135DB">
        <w:rPr>
          <w:rFonts w:ascii="Calibri" w:hAnsi="Calibri" w:cs="Calibri"/>
          <w:bCs/>
          <w:iCs/>
          <w:color w:val="767171" w:themeColor="background2" w:themeShade="80"/>
          <w:sz w:val="26"/>
          <w:szCs w:val="26"/>
        </w:rPr>
        <w:t xml:space="preserve"> tarjeta de circulación del vehículo conducido por el impetrante, </w:t>
      </w:r>
      <w:r w:rsidRPr="009135DB">
        <w:rPr>
          <w:rFonts w:ascii="Calibri" w:hAnsi="Calibri"/>
          <w:color w:val="767171" w:themeColor="background2" w:themeShade="80"/>
          <w:sz w:val="26"/>
          <w:szCs w:val="26"/>
        </w:rPr>
        <w:t>retenida en garantía de la multa que, en su caso, se impusiera. . . . . . . . . . . . . . . . . . . . . . . . . . . . . . . . . . . . .</w:t>
      </w:r>
    </w:p>
    <w:p w:rsidR="00635026" w:rsidRPr="009135DB" w:rsidRDefault="00635026" w:rsidP="00635026">
      <w:pPr>
        <w:pStyle w:val="Textoindependiente"/>
        <w:rPr>
          <w:rFonts w:ascii="Calibri" w:hAnsi="Calibri"/>
          <w:color w:val="767171" w:themeColor="background2" w:themeShade="80"/>
          <w:sz w:val="20"/>
          <w:szCs w:val="20"/>
          <w:lang w:val="es-ES"/>
        </w:rPr>
      </w:pPr>
    </w:p>
    <w:p w:rsidR="00635026" w:rsidRPr="0091589B" w:rsidRDefault="00635026" w:rsidP="00635026">
      <w:pPr>
        <w:pStyle w:val="Textoindependiente"/>
        <w:ind w:firstLine="708"/>
        <w:rPr>
          <w:rFonts w:ascii="Calibri" w:hAnsi="Calibri"/>
          <w:color w:val="767171" w:themeColor="background2" w:themeShade="80"/>
          <w:sz w:val="26"/>
          <w:szCs w:val="26"/>
        </w:rPr>
      </w:pPr>
      <w:r w:rsidRPr="009135DB">
        <w:rPr>
          <w:rFonts w:ascii="Calibri" w:hAnsi="Calibri"/>
          <w:color w:val="767171" w:themeColor="background2" w:themeShade="80"/>
          <w:sz w:val="26"/>
          <w:szCs w:val="26"/>
        </w:rPr>
        <w:t xml:space="preserve">Pretensión que resulta </w:t>
      </w:r>
      <w:r w:rsidRPr="009135DB">
        <w:rPr>
          <w:rFonts w:ascii="Calibri" w:hAnsi="Calibri"/>
          <w:b/>
          <w:color w:val="767171" w:themeColor="background2" w:themeShade="80"/>
          <w:sz w:val="26"/>
          <w:szCs w:val="26"/>
        </w:rPr>
        <w:t>procedente</w:t>
      </w:r>
      <w:r w:rsidRPr="009135D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9135DB">
        <w:rPr>
          <w:rFonts w:ascii="Calibri" w:hAnsi="Calibri"/>
          <w:b/>
          <w:color w:val="767171" w:themeColor="background2" w:themeShade="80"/>
          <w:sz w:val="26"/>
          <w:szCs w:val="26"/>
        </w:rPr>
        <w:t>se reconoce</w:t>
      </w:r>
      <w:r w:rsidRPr="009135DB">
        <w:rPr>
          <w:rFonts w:ascii="Calibri" w:hAnsi="Calibri"/>
          <w:color w:val="767171" w:themeColor="background2" w:themeShade="80"/>
          <w:sz w:val="26"/>
          <w:szCs w:val="26"/>
        </w:rPr>
        <w:t xml:space="preserve"> el derecho que tiene el justiciable a la </w:t>
      </w:r>
      <w:r w:rsidRPr="009135DB">
        <w:rPr>
          <w:rFonts w:ascii="Calibri" w:hAnsi="Calibri"/>
          <w:b/>
          <w:color w:val="767171" w:themeColor="background2" w:themeShade="80"/>
          <w:sz w:val="26"/>
          <w:szCs w:val="26"/>
        </w:rPr>
        <w:t>devolución</w:t>
      </w:r>
      <w:r>
        <w:rPr>
          <w:rFonts w:ascii="Calibri" w:hAnsi="Calibri"/>
          <w:color w:val="767171" w:themeColor="background2" w:themeShade="80"/>
          <w:sz w:val="26"/>
          <w:szCs w:val="26"/>
        </w:rPr>
        <w:t xml:space="preserve"> de dicho documento,</w:t>
      </w:r>
      <w:r w:rsidRPr="009135DB">
        <w:rPr>
          <w:rFonts w:ascii="Calibri" w:hAnsi="Calibri"/>
          <w:color w:val="767171" w:themeColor="background2" w:themeShade="80"/>
          <w:sz w:val="26"/>
          <w:szCs w:val="26"/>
        </w:rPr>
        <w:t xml:space="preserve"> al ya no existir razón alguna para su retención</w:t>
      </w:r>
      <w:r>
        <w:rPr>
          <w:rFonts w:ascii="Calibri" w:hAnsi="Calibri"/>
          <w:color w:val="767171" w:themeColor="background2" w:themeShade="80"/>
          <w:sz w:val="26"/>
          <w:szCs w:val="26"/>
        </w:rPr>
        <w:t xml:space="preserve">; </w:t>
      </w:r>
      <w:r w:rsidRPr="0091589B">
        <w:rPr>
          <w:rFonts w:ascii="Calibri" w:hAnsi="Calibri"/>
          <w:color w:val="767171" w:themeColor="background2" w:themeShade="80"/>
          <w:sz w:val="26"/>
          <w:szCs w:val="26"/>
        </w:rPr>
        <w:t>debiendo, además, solicitar a la Tesorería Municipal que no continúe con el procedimiento administrativo de ejecución incoado a justiciable, con motivo del Acta decretada nula . . . . . . . . . . . . . . . . . . . .</w:t>
      </w:r>
      <w:r>
        <w:rPr>
          <w:rFonts w:ascii="Calibri" w:hAnsi="Calibri"/>
          <w:color w:val="767171" w:themeColor="background2" w:themeShade="80"/>
          <w:sz w:val="26"/>
          <w:szCs w:val="26"/>
        </w:rPr>
        <w:t xml:space="preserve"> . . . . . . . . . . . . . . . . . . . . . . . . . . . . . . . . . . . . . . . . . . . . . </w:t>
      </w:r>
    </w:p>
    <w:p w:rsidR="00635026" w:rsidRPr="009135DB" w:rsidRDefault="00635026" w:rsidP="00635026">
      <w:pPr>
        <w:pStyle w:val="Textoindependiente"/>
        <w:tabs>
          <w:tab w:val="left" w:pos="3594"/>
        </w:tabs>
        <w:rPr>
          <w:rFonts w:ascii="Calibri" w:hAnsi="Calibri" w:cs="Calibri"/>
          <w:color w:val="767171" w:themeColor="background2" w:themeShade="80"/>
          <w:sz w:val="20"/>
          <w:szCs w:val="20"/>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58780F" w:rsidRDefault="00635026" w:rsidP="00635026">
      <w:pPr>
        <w:ind w:firstLine="708"/>
        <w:jc w:val="right"/>
        <w:rPr>
          <w:rFonts w:ascii="Calibri" w:hAnsi="Calibri" w:cs="Calibri"/>
          <w:b/>
          <w:color w:val="767171" w:themeColor="background2" w:themeShade="80"/>
          <w:sz w:val="20"/>
          <w:szCs w:val="20"/>
        </w:rPr>
      </w:pPr>
    </w:p>
    <w:p w:rsidR="00635026" w:rsidRPr="009135DB" w:rsidRDefault="00635026" w:rsidP="00635026">
      <w:pPr>
        <w:pStyle w:val="Textoindependiente"/>
        <w:jc w:val="center"/>
        <w:rPr>
          <w:rFonts w:ascii="Calibri" w:hAnsi="Calibri" w:cs="Calibri"/>
          <w:i/>
          <w:iCs/>
          <w:color w:val="767171" w:themeColor="background2" w:themeShade="80"/>
          <w:sz w:val="26"/>
          <w:szCs w:val="26"/>
        </w:rPr>
      </w:pPr>
      <w:r w:rsidRPr="009135DB">
        <w:rPr>
          <w:rFonts w:ascii="Calibri" w:hAnsi="Calibri" w:cs="Calibri"/>
          <w:b/>
          <w:i/>
          <w:iCs/>
          <w:color w:val="767171" w:themeColor="background2" w:themeShade="80"/>
          <w:sz w:val="26"/>
          <w:szCs w:val="26"/>
        </w:rPr>
        <w:t xml:space="preserve">R E S U E L V </w:t>
      </w:r>
      <w:proofErr w:type="gramStart"/>
      <w:r w:rsidRPr="009135DB">
        <w:rPr>
          <w:rFonts w:ascii="Calibri" w:hAnsi="Calibri" w:cs="Calibri"/>
          <w:b/>
          <w:i/>
          <w:iCs/>
          <w:color w:val="767171" w:themeColor="background2" w:themeShade="80"/>
          <w:sz w:val="26"/>
          <w:szCs w:val="26"/>
        </w:rPr>
        <w:t xml:space="preserve">E </w:t>
      </w:r>
      <w:r w:rsidRPr="009135DB">
        <w:rPr>
          <w:rFonts w:ascii="Calibri" w:hAnsi="Calibri" w:cs="Calibri"/>
          <w:i/>
          <w:iCs/>
          <w:color w:val="767171" w:themeColor="background2" w:themeShade="80"/>
          <w:sz w:val="26"/>
          <w:szCs w:val="26"/>
        </w:rPr>
        <w:t>:</w:t>
      </w:r>
      <w:proofErr w:type="gramEnd"/>
    </w:p>
    <w:p w:rsidR="00635026" w:rsidRPr="009135DB" w:rsidRDefault="00635026" w:rsidP="00635026">
      <w:pPr>
        <w:pStyle w:val="Textoindependiente"/>
        <w:rPr>
          <w:rFonts w:ascii="Calibri" w:hAnsi="Calibri" w:cs="Calibri"/>
          <w:color w:val="767171" w:themeColor="background2" w:themeShade="80"/>
          <w:sz w:val="20"/>
          <w:szCs w:val="20"/>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PRIMERO</w:t>
      </w:r>
      <w:r w:rsidRPr="009135DB">
        <w:rPr>
          <w:rFonts w:ascii="Calibri" w:hAnsi="Calibri" w:cs="Calibri"/>
          <w:color w:val="767171" w:themeColor="background2" w:themeShade="80"/>
          <w:sz w:val="26"/>
          <w:szCs w:val="26"/>
        </w:rPr>
        <w:t>.-</w:t>
      </w:r>
      <w:proofErr w:type="gramEnd"/>
      <w:r w:rsidRPr="009135DB">
        <w:rPr>
          <w:rFonts w:ascii="Calibri" w:hAnsi="Calibri" w:cs="Calibri"/>
          <w:color w:val="767171" w:themeColor="background2" w:themeShade="80"/>
          <w:sz w:val="26"/>
          <w:szCs w:val="26"/>
        </w:rPr>
        <w:t xml:space="preserve"> Este Juzgado Segundo Administrativo municipal determina ser </w:t>
      </w:r>
      <w:r w:rsidRPr="009135DB">
        <w:rPr>
          <w:rFonts w:ascii="Calibri" w:hAnsi="Calibri" w:cs="Calibri"/>
          <w:b/>
          <w:color w:val="767171" w:themeColor="background2" w:themeShade="80"/>
          <w:sz w:val="26"/>
          <w:szCs w:val="26"/>
        </w:rPr>
        <w:t>competente</w:t>
      </w:r>
      <w:r w:rsidRPr="009135DB">
        <w:rPr>
          <w:rFonts w:ascii="Calibri" w:hAnsi="Calibri" w:cs="Calibri"/>
          <w:color w:val="767171" w:themeColor="background2" w:themeShade="80"/>
          <w:sz w:val="26"/>
          <w:szCs w:val="26"/>
        </w:rPr>
        <w:t xml:space="preserve"> para conocer y resolver del presente proceso administrativo. . . . . . . </w:t>
      </w:r>
    </w:p>
    <w:p w:rsidR="00635026" w:rsidRPr="0058780F" w:rsidRDefault="00635026" w:rsidP="00635026">
      <w:pPr>
        <w:pStyle w:val="Textoindependiente"/>
        <w:rPr>
          <w:rFonts w:ascii="Calibri" w:hAnsi="Calibri" w:cs="Calibri"/>
          <w:b/>
          <w:bCs/>
          <w:i/>
          <w:iCs/>
          <w:color w:val="767171" w:themeColor="background2" w:themeShade="80"/>
          <w:sz w:val="20"/>
          <w:szCs w:val="20"/>
        </w:rPr>
      </w:pPr>
    </w:p>
    <w:p w:rsidR="00635026" w:rsidRPr="009135DB" w:rsidRDefault="00635026" w:rsidP="00635026">
      <w:pPr>
        <w:ind w:firstLine="708"/>
        <w:jc w:val="both"/>
        <w:rPr>
          <w:rFonts w:ascii="Calibri" w:hAnsi="Calibri" w:cs="Calibri"/>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SEGUNDO.-</w:t>
      </w:r>
      <w:proofErr w:type="gramEnd"/>
      <w:r w:rsidRPr="009135DB">
        <w:rPr>
          <w:rFonts w:ascii="Calibri" w:hAnsi="Calibri" w:cs="Calibri"/>
          <w:b/>
          <w:bCs/>
          <w:i/>
          <w:i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Resulta </w:t>
      </w:r>
      <w:r w:rsidRPr="009135DB">
        <w:rPr>
          <w:rFonts w:ascii="Calibri" w:hAnsi="Calibri" w:cs="Calibri"/>
          <w:b/>
          <w:color w:val="767171" w:themeColor="background2" w:themeShade="80"/>
          <w:sz w:val="26"/>
          <w:szCs w:val="26"/>
        </w:rPr>
        <w:t>procedente</w:t>
      </w:r>
      <w:r w:rsidRPr="009135D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135DB">
        <w:rPr>
          <w:rFonts w:ascii="Calibri" w:hAnsi="Calibri" w:cs="Calibri"/>
          <w:color w:val="767171" w:themeColor="background2" w:themeShade="80"/>
          <w:sz w:val="26"/>
          <w:szCs w:val="26"/>
        </w:rPr>
        <w:t xml:space="preserve">, respecto del acta de infracción impugnada. . . . . . . . . . . . . . . . . . . . . . . . . . . . . . . . . . . . . . . . . . . . . . . . . . . . . . . . . . . . </w:t>
      </w:r>
    </w:p>
    <w:p w:rsidR="00635026" w:rsidRPr="009135DB" w:rsidRDefault="00635026" w:rsidP="00635026">
      <w:pPr>
        <w:pStyle w:val="Textoindependiente"/>
        <w:rPr>
          <w:rFonts w:ascii="Calibri" w:hAnsi="Calibri" w:cs="Calibri"/>
          <w:bCs/>
          <w:iCs/>
          <w:color w:val="767171" w:themeColor="background2" w:themeShade="80"/>
          <w:sz w:val="20"/>
          <w:szCs w:val="20"/>
        </w:rPr>
      </w:pPr>
    </w:p>
    <w:p w:rsidR="00635026" w:rsidRPr="009135DB" w:rsidRDefault="00635026" w:rsidP="00635026">
      <w:pPr>
        <w:ind w:firstLine="708"/>
        <w:jc w:val="both"/>
        <w:rPr>
          <w:rFonts w:ascii="Calibri" w:hAnsi="Calibri" w:cs="Calibri"/>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TERCERO.-</w:t>
      </w:r>
      <w:proofErr w:type="gramEnd"/>
      <w:r w:rsidRPr="009135DB">
        <w:rPr>
          <w:rFonts w:ascii="Calibri" w:hAnsi="Calibri" w:cs="Calibri"/>
          <w:b/>
          <w:bCs/>
          <w:i/>
          <w:iCs/>
          <w:color w:val="767171" w:themeColor="background2" w:themeShade="80"/>
          <w:sz w:val="26"/>
          <w:szCs w:val="26"/>
        </w:rPr>
        <w:t xml:space="preserve"> </w:t>
      </w:r>
      <w:r w:rsidRPr="009135DB">
        <w:rPr>
          <w:rFonts w:ascii="Calibri" w:hAnsi="Calibri"/>
          <w:color w:val="767171" w:themeColor="background2" w:themeShade="80"/>
          <w:sz w:val="26"/>
        </w:rPr>
        <w:t xml:space="preserve">Se </w:t>
      </w:r>
      <w:r w:rsidRPr="009135DB">
        <w:rPr>
          <w:rFonts w:ascii="Calibri" w:hAnsi="Calibri"/>
          <w:b/>
          <w:color w:val="767171" w:themeColor="background2" w:themeShade="80"/>
          <w:sz w:val="26"/>
        </w:rPr>
        <w:t>decreta</w:t>
      </w:r>
      <w:r w:rsidRPr="009135DB">
        <w:rPr>
          <w:rFonts w:ascii="Calibri" w:hAnsi="Calibri"/>
          <w:color w:val="767171" w:themeColor="background2" w:themeShade="80"/>
          <w:sz w:val="26"/>
        </w:rPr>
        <w:t xml:space="preserve"> </w:t>
      </w:r>
      <w:r w:rsidRPr="009135DB">
        <w:rPr>
          <w:rFonts w:ascii="Calibri" w:hAnsi="Calibri"/>
          <w:bCs/>
          <w:color w:val="767171" w:themeColor="background2" w:themeShade="80"/>
          <w:sz w:val="26"/>
        </w:rPr>
        <w:t>la</w:t>
      </w:r>
      <w:r w:rsidRPr="009135DB">
        <w:rPr>
          <w:rFonts w:ascii="Calibri" w:hAnsi="Calibri"/>
          <w:b/>
          <w:bCs/>
          <w:color w:val="767171" w:themeColor="background2" w:themeShade="80"/>
          <w:sz w:val="26"/>
        </w:rPr>
        <w:t xml:space="preserve"> </w:t>
      </w:r>
      <w:r w:rsidRPr="009135DB">
        <w:rPr>
          <w:rFonts w:ascii="Calibri" w:hAnsi="Calibri" w:cs="Calibri"/>
          <w:b/>
          <w:bCs/>
          <w:color w:val="767171" w:themeColor="background2" w:themeShade="80"/>
          <w:sz w:val="26"/>
          <w:szCs w:val="26"/>
        </w:rPr>
        <w:t xml:space="preserve">NULIDAD TOTAL </w:t>
      </w:r>
      <w:r w:rsidRPr="009135DB">
        <w:rPr>
          <w:rFonts w:ascii="Calibri" w:hAnsi="Calibri" w:cs="Calibri"/>
          <w:bCs/>
          <w:color w:val="767171" w:themeColor="background2" w:themeShade="80"/>
          <w:sz w:val="26"/>
          <w:szCs w:val="26"/>
        </w:rPr>
        <w:t xml:space="preserve">del </w:t>
      </w:r>
      <w:r w:rsidRPr="009135DB">
        <w:rPr>
          <w:rFonts w:ascii="Calibri" w:hAnsi="Calibri" w:cs="Calibri"/>
          <w:b/>
          <w:color w:val="767171" w:themeColor="background2" w:themeShade="80"/>
          <w:sz w:val="26"/>
          <w:szCs w:val="26"/>
        </w:rPr>
        <w:t>Acta de Infracción</w:t>
      </w:r>
      <w:r w:rsidRPr="009135DB">
        <w:rPr>
          <w:rFonts w:ascii="Calibri" w:hAnsi="Calibri" w:cs="Calibri"/>
          <w:color w:val="767171" w:themeColor="background2" w:themeShade="80"/>
          <w:sz w:val="26"/>
          <w:szCs w:val="26"/>
        </w:rPr>
        <w:t xml:space="preserve"> número </w:t>
      </w:r>
      <w:r>
        <w:rPr>
          <w:rFonts w:ascii="Calibri" w:hAnsi="Calibri" w:cs="Calibri"/>
          <w:b/>
          <w:color w:val="767171" w:themeColor="background2" w:themeShade="80"/>
          <w:sz w:val="26"/>
          <w:szCs w:val="26"/>
        </w:rPr>
        <w:t xml:space="preserve">369964 </w:t>
      </w:r>
      <w:r w:rsidRPr="005C4113">
        <w:rPr>
          <w:rFonts w:ascii="Calibri" w:hAnsi="Calibri" w:cs="Calibri"/>
          <w:b/>
          <w:color w:val="767171" w:themeColor="background2" w:themeShade="80"/>
          <w:sz w:val="26"/>
          <w:szCs w:val="26"/>
        </w:rPr>
        <w:t>(tres</w:t>
      </w:r>
      <w:r w:rsidRPr="00804489">
        <w:rPr>
          <w:rFonts w:ascii="Calibri" w:hAnsi="Calibri" w:cs="Calibri"/>
          <w:b/>
          <w:color w:val="767171" w:themeColor="background2" w:themeShade="80"/>
          <w:sz w:val="26"/>
          <w:szCs w:val="26"/>
        </w:rPr>
        <w:t>-seis-nueve-nueve-seis-cuatro)</w:t>
      </w:r>
      <w:r w:rsidRPr="009135DB">
        <w:rPr>
          <w:rFonts w:ascii="Calibri" w:hAnsi="Calibri" w:cs="Calibri"/>
          <w:color w:val="767171" w:themeColor="background2" w:themeShade="80"/>
          <w:sz w:val="26"/>
          <w:szCs w:val="26"/>
        </w:rPr>
        <w:t xml:space="preserve">, de fecha </w:t>
      </w:r>
      <w:r w:rsidRPr="00804489">
        <w:rPr>
          <w:rFonts w:ascii="Calibri" w:hAnsi="Calibri" w:cs="Calibri"/>
          <w:b/>
          <w:color w:val="767171" w:themeColor="background2" w:themeShade="80"/>
          <w:sz w:val="26"/>
          <w:szCs w:val="26"/>
        </w:rPr>
        <w:t>27</w:t>
      </w:r>
      <w:r w:rsidRPr="009135DB">
        <w:rPr>
          <w:rFonts w:ascii="Calibri" w:hAnsi="Calibri" w:cs="Calibri"/>
          <w:color w:val="767171" w:themeColor="background2" w:themeShade="80"/>
          <w:sz w:val="26"/>
          <w:szCs w:val="26"/>
        </w:rPr>
        <w:t xml:space="preserve"> veintisiete de </w:t>
      </w:r>
      <w:r w:rsidRPr="00804489">
        <w:rPr>
          <w:rFonts w:ascii="Calibri" w:hAnsi="Calibri" w:cs="Calibri"/>
          <w:b/>
          <w:color w:val="767171" w:themeColor="background2" w:themeShade="80"/>
          <w:sz w:val="26"/>
          <w:szCs w:val="26"/>
        </w:rPr>
        <w:t>noviembre</w:t>
      </w:r>
      <w:r w:rsidRPr="009135DB">
        <w:rPr>
          <w:rFonts w:ascii="Calibri" w:hAnsi="Calibri" w:cs="Calibri"/>
          <w:color w:val="767171" w:themeColor="background2" w:themeShade="80"/>
          <w:sz w:val="26"/>
          <w:szCs w:val="26"/>
        </w:rPr>
        <w:t xml:space="preserve"> del año </w:t>
      </w:r>
      <w:r w:rsidRPr="00804489">
        <w:rPr>
          <w:rFonts w:ascii="Calibri" w:hAnsi="Calibri" w:cs="Calibri"/>
          <w:b/>
          <w:color w:val="767171" w:themeColor="background2" w:themeShade="80"/>
          <w:sz w:val="26"/>
          <w:szCs w:val="26"/>
        </w:rPr>
        <w:t>2017</w:t>
      </w:r>
      <w:r w:rsidRPr="009135DB">
        <w:rPr>
          <w:rFonts w:ascii="Calibri" w:hAnsi="Calibri" w:cs="Calibri"/>
          <w:color w:val="767171" w:themeColor="background2" w:themeShade="80"/>
          <w:sz w:val="26"/>
          <w:szCs w:val="26"/>
        </w:rPr>
        <w:t xml:space="preserve"> dos mil diecisiete; ello en base a las consideraciones lógicas y jurídicas expresadas en el Considerando Sexto de esta sentencia. . . . . . . . </w:t>
      </w:r>
    </w:p>
    <w:p w:rsidR="00635026" w:rsidRPr="0058780F" w:rsidRDefault="00635026" w:rsidP="00635026">
      <w:pPr>
        <w:jc w:val="both"/>
        <w:rPr>
          <w:rFonts w:ascii="Calibri" w:hAnsi="Calibri" w:cs="Calibri"/>
          <w:b/>
          <w:bCs/>
          <w:i/>
          <w:iCs/>
          <w:color w:val="767171" w:themeColor="background2" w:themeShade="80"/>
          <w:sz w:val="20"/>
          <w:szCs w:val="20"/>
        </w:rPr>
      </w:pPr>
    </w:p>
    <w:p w:rsidR="00635026" w:rsidRPr="009135DB" w:rsidRDefault="00635026" w:rsidP="00635026">
      <w:pPr>
        <w:ind w:firstLine="708"/>
        <w:jc w:val="both"/>
        <w:rPr>
          <w:rFonts w:ascii="Calibri" w:hAnsi="Calibri" w:cs="Calibri"/>
          <w:color w:val="767171" w:themeColor="background2" w:themeShade="80"/>
          <w:sz w:val="26"/>
          <w:szCs w:val="26"/>
        </w:rPr>
      </w:pPr>
      <w:proofErr w:type="gramStart"/>
      <w:r w:rsidRPr="009135DB">
        <w:rPr>
          <w:rFonts w:ascii="Calibri" w:hAnsi="Calibri" w:cs="Calibri"/>
          <w:b/>
          <w:bCs/>
          <w:i/>
          <w:iCs/>
          <w:color w:val="767171" w:themeColor="background2" w:themeShade="80"/>
          <w:sz w:val="26"/>
          <w:szCs w:val="26"/>
        </w:rPr>
        <w:t>CUARTO.-</w:t>
      </w:r>
      <w:proofErr w:type="gramEnd"/>
      <w:r w:rsidRPr="009135DB">
        <w:rPr>
          <w:rFonts w:ascii="Calibri" w:hAnsi="Calibri" w:cs="Calibri"/>
          <w:b/>
          <w:bCs/>
          <w:i/>
          <w:iCs/>
          <w:color w:val="767171" w:themeColor="background2" w:themeShade="80"/>
          <w:sz w:val="26"/>
          <w:szCs w:val="26"/>
        </w:rPr>
        <w:t xml:space="preserve"> </w:t>
      </w:r>
      <w:r w:rsidRPr="009135DB">
        <w:rPr>
          <w:rFonts w:ascii="Calibri" w:hAnsi="Calibri" w:cs="Calibri"/>
          <w:color w:val="767171" w:themeColor="background2" w:themeShade="80"/>
          <w:sz w:val="26"/>
          <w:szCs w:val="26"/>
        </w:rPr>
        <w:t xml:space="preserve">Se </w:t>
      </w:r>
      <w:r w:rsidRPr="009135DB">
        <w:rPr>
          <w:rFonts w:ascii="Calibri" w:hAnsi="Calibri" w:cs="Calibri"/>
          <w:b/>
          <w:color w:val="767171" w:themeColor="background2" w:themeShade="80"/>
          <w:sz w:val="26"/>
          <w:szCs w:val="26"/>
        </w:rPr>
        <w:t>ordena</w:t>
      </w:r>
      <w:r w:rsidRPr="009135DB">
        <w:rPr>
          <w:rFonts w:ascii="Calibri" w:hAnsi="Calibri" w:cs="Calibri"/>
          <w:color w:val="767171" w:themeColor="background2" w:themeShade="80"/>
          <w:sz w:val="26"/>
          <w:szCs w:val="26"/>
        </w:rPr>
        <w:t xml:space="preserve"> al inspector de nombre </w:t>
      </w:r>
      <w:r>
        <w:rPr>
          <w:rFonts w:ascii="Calibri" w:hAnsi="Calibri" w:cs="Calibri"/>
          <w:b/>
          <w:color w:val="767171" w:themeColor="background2" w:themeShade="80"/>
          <w:sz w:val="26"/>
          <w:szCs w:val="26"/>
        </w:rPr>
        <w:t>(.....)</w:t>
      </w:r>
      <w:r w:rsidRPr="009135DB">
        <w:rPr>
          <w:rFonts w:ascii="Calibri" w:hAnsi="Calibri" w:cs="Calibri"/>
          <w:color w:val="767171" w:themeColor="background2" w:themeShade="80"/>
          <w:sz w:val="26"/>
          <w:szCs w:val="26"/>
        </w:rPr>
        <w:t xml:space="preserve">, a que </w:t>
      </w:r>
      <w:r w:rsidRPr="009135DB">
        <w:rPr>
          <w:rFonts w:ascii="Calibri" w:hAnsi="Calibri" w:cs="Calibri"/>
          <w:b/>
          <w:color w:val="767171" w:themeColor="background2" w:themeShade="80"/>
          <w:sz w:val="26"/>
          <w:szCs w:val="26"/>
        </w:rPr>
        <w:t>devuelva</w:t>
      </w:r>
      <w:r w:rsidRPr="009135D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9135DB">
        <w:rPr>
          <w:rFonts w:ascii="Calibri" w:hAnsi="Calibri" w:cs="Calibri"/>
          <w:bCs/>
          <w:color w:val="767171" w:themeColor="background2" w:themeShade="80"/>
          <w:sz w:val="26"/>
          <w:szCs w:val="26"/>
        </w:rPr>
        <w:t xml:space="preserve">, la </w:t>
      </w:r>
      <w:r w:rsidRPr="009135DB">
        <w:rPr>
          <w:rFonts w:ascii="Calibri" w:hAnsi="Calibri" w:cs="Calibri"/>
          <w:b/>
          <w:bCs/>
          <w:color w:val="767171" w:themeColor="background2" w:themeShade="80"/>
          <w:sz w:val="26"/>
          <w:szCs w:val="26"/>
        </w:rPr>
        <w:t>tarjeta de circulación</w:t>
      </w:r>
      <w:r w:rsidRPr="009135DB">
        <w:rPr>
          <w:rFonts w:ascii="Calibri" w:hAnsi="Calibri" w:cs="Calibri"/>
          <w:bCs/>
          <w:color w:val="767171" w:themeColor="background2" w:themeShade="80"/>
          <w:sz w:val="26"/>
          <w:szCs w:val="26"/>
        </w:rPr>
        <w:t xml:space="preserve"> retenida; </w:t>
      </w:r>
      <w:r w:rsidRPr="009135DB">
        <w:rPr>
          <w:rFonts w:ascii="Calibri" w:hAnsi="Calibri" w:cs="Calibri"/>
          <w:color w:val="767171" w:themeColor="background2" w:themeShade="80"/>
          <w:sz w:val="26"/>
          <w:szCs w:val="26"/>
        </w:rPr>
        <w:t xml:space="preserve">de acuerdo a lo argumentado en el Considerando Octavo de esta misma resolución. . . . . . . . . . . . . . . . . . . . . . . . . . . . . . . . . . . . . . . . . . . . . . . . . . . . . . . . . . . . . </w:t>
      </w:r>
    </w:p>
    <w:p w:rsidR="00635026" w:rsidRPr="0058780F" w:rsidRDefault="00635026" w:rsidP="00635026">
      <w:pPr>
        <w:jc w:val="both"/>
        <w:rPr>
          <w:rFonts w:ascii="Calibri" w:hAnsi="Calibri" w:cs="Calibri"/>
          <w:b/>
          <w:color w:val="767171" w:themeColor="background2" w:themeShade="80"/>
          <w:sz w:val="20"/>
          <w:szCs w:val="20"/>
        </w:rPr>
      </w:pPr>
    </w:p>
    <w:p w:rsidR="00635026" w:rsidRPr="009135DB" w:rsidRDefault="00635026" w:rsidP="00635026">
      <w:pPr>
        <w:ind w:firstLine="708"/>
        <w:jc w:val="both"/>
        <w:rPr>
          <w:rFonts w:ascii="Calibri" w:hAnsi="Calibri" w:cs="Calibri"/>
          <w:color w:val="767171" w:themeColor="background2" w:themeShade="80"/>
          <w:sz w:val="26"/>
          <w:szCs w:val="26"/>
        </w:rPr>
      </w:pPr>
      <w:r w:rsidRPr="005C4113">
        <w:rPr>
          <w:rFonts w:ascii="Calibri" w:hAnsi="Calibri" w:cs="Calibri"/>
          <w:b/>
          <w:color w:val="767171" w:themeColor="background2" w:themeShade="80"/>
          <w:sz w:val="26"/>
          <w:szCs w:val="26"/>
        </w:rPr>
        <w:t>Devolución</w:t>
      </w:r>
      <w:r w:rsidRPr="005C4113">
        <w:rPr>
          <w:rFonts w:ascii="Calibri" w:hAnsi="Calibri" w:cs="Calibri"/>
          <w:color w:val="767171" w:themeColor="background2" w:themeShade="80"/>
          <w:sz w:val="26"/>
          <w:szCs w:val="26"/>
        </w:rPr>
        <w:t xml:space="preserve"> que se deberá realizar dentro de los </w:t>
      </w:r>
      <w:r w:rsidRPr="005C4113">
        <w:rPr>
          <w:rFonts w:ascii="Calibri" w:hAnsi="Calibri" w:cs="Calibri"/>
          <w:b/>
          <w:color w:val="767171" w:themeColor="background2" w:themeShade="80"/>
          <w:sz w:val="26"/>
          <w:szCs w:val="26"/>
        </w:rPr>
        <w:t>15 quince días</w:t>
      </w:r>
      <w:r w:rsidRPr="005C4113">
        <w:rPr>
          <w:rFonts w:ascii="Calibri" w:hAnsi="Calibri" w:cs="Calibri"/>
          <w:color w:val="767171" w:themeColor="background2" w:themeShade="80"/>
          <w:sz w:val="26"/>
          <w:szCs w:val="26"/>
        </w:rPr>
        <w:t xml:space="preserve"> hábiles siguientes a la fecha en que </w:t>
      </w:r>
      <w:r w:rsidRPr="005C4113">
        <w:rPr>
          <w:rFonts w:ascii="Calibri" w:hAnsi="Calibri" w:cs="Calibri"/>
          <w:b/>
          <w:color w:val="767171" w:themeColor="background2" w:themeShade="80"/>
          <w:sz w:val="26"/>
          <w:szCs w:val="26"/>
        </w:rPr>
        <w:t>cause ejecutoria</w:t>
      </w:r>
      <w:r w:rsidRPr="005C4113">
        <w:rPr>
          <w:rFonts w:ascii="Calibri" w:hAnsi="Calibri" w:cs="Calibri"/>
          <w:color w:val="767171" w:themeColor="background2" w:themeShade="80"/>
          <w:sz w:val="26"/>
          <w:szCs w:val="26"/>
        </w:rPr>
        <w:t xml:space="preserve"> la presente resolución; </w:t>
      </w:r>
      <w:r w:rsidRPr="005C4113">
        <w:rPr>
          <w:rFonts w:ascii="Calibri" w:hAnsi="Calibri"/>
          <w:color w:val="767171" w:themeColor="background2" w:themeShade="80"/>
          <w:sz w:val="26"/>
          <w:szCs w:val="26"/>
        </w:rPr>
        <w:t xml:space="preserve">solicitando a la Tesorería Municipal que no continúe con el procedimiento administrativo de </w:t>
      </w:r>
      <w:r w:rsidRPr="005C4113">
        <w:rPr>
          <w:rFonts w:ascii="Calibri" w:hAnsi="Calibri"/>
          <w:color w:val="767171" w:themeColor="background2" w:themeShade="80"/>
          <w:sz w:val="26"/>
          <w:szCs w:val="26"/>
        </w:rPr>
        <w:lastRenderedPageBreak/>
        <w:t xml:space="preserve">ejecución incoado a justiciable, con motivo del Acta decretada nula; </w:t>
      </w:r>
      <w:r w:rsidRPr="005C4113">
        <w:rPr>
          <w:rFonts w:ascii="Calibri" w:hAnsi="Calibri" w:cs="Calibri"/>
          <w:color w:val="767171" w:themeColor="background2" w:themeShade="80"/>
          <w:sz w:val="26"/>
          <w:szCs w:val="26"/>
        </w:rPr>
        <w:t xml:space="preserve">debiendo </w:t>
      </w:r>
      <w:r w:rsidRPr="005C4113">
        <w:rPr>
          <w:rFonts w:ascii="Calibri" w:hAnsi="Calibri" w:cs="Calibri"/>
          <w:b/>
          <w:color w:val="767171" w:themeColor="background2" w:themeShade="80"/>
          <w:sz w:val="26"/>
          <w:szCs w:val="26"/>
        </w:rPr>
        <w:t>informar</w:t>
      </w:r>
      <w:r w:rsidRPr="005C4113">
        <w:rPr>
          <w:rFonts w:ascii="Calibri" w:hAnsi="Calibri" w:cs="Calibri"/>
          <w:color w:val="767171" w:themeColor="background2" w:themeShade="80"/>
          <w:sz w:val="26"/>
          <w:szCs w:val="26"/>
        </w:rPr>
        <w:t xml:space="preserve"> a este Juzgado del cumplimiento dado </w:t>
      </w:r>
      <w:r w:rsidRPr="009135DB">
        <w:rPr>
          <w:rFonts w:ascii="Calibri" w:hAnsi="Calibri" w:cs="Calibri"/>
          <w:color w:val="767171" w:themeColor="background2" w:themeShade="80"/>
          <w:sz w:val="26"/>
          <w:szCs w:val="26"/>
        </w:rPr>
        <w:t xml:space="preserve">al presente resolutivo, acompañando las constancias relativas que así lo acrediten. . . . . . . . . . . . . . . </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58780F" w:rsidRDefault="00635026" w:rsidP="00635026">
      <w:pPr>
        <w:pStyle w:val="Textoindependiente"/>
        <w:rPr>
          <w:rFonts w:ascii="Calibri" w:hAnsi="Calibri" w:cs="Calibri"/>
          <w:color w:val="767171" w:themeColor="background2" w:themeShade="80"/>
          <w:sz w:val="20"/>
          <w:szCs w:val="20"/>
        </w:rPr>
      </w:pPr>
    </w:p>
    <w:p w:rsidR="00635026" w:rsidRPr="009135DB" w:rsidRDefault="00635026" w:rsidP="00635026">
      <w:pPr>
        <w:pStyle w:val="Textoindependiente"/>
        <w:ind w:firstLine="708"/>
        <w:rPr>
          <w:rFonts w:ascii="Calibri" w:hAnsi="Calibri" w:cs="Calibri"/>
          <w:color w:val="767171" w:themeColor="background2" w:themeShade="80"/>
          <w:sz w:val="26"/>
          <w:szCs w:val="26"/>
        </w:rPr>
      </w:pPr>
      <w:r w:rsidRPr="009135DB">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 . . . . . </w:t>
      </w:r>
    </w:p>
    <w:p w:rsidR="00635026" w:rsidRPr="009135DB" w:rsidRDefault="00635026" w:rsidP="00635026">
      <w:pPr>
        <w:jc w:val="both"/>
        <w:rPr>
          <w:rFonts w:ascii="Calibri" w:hAnsi="Calibri" w:cs="Calibri"/>
          <w:color w:val="767171" w:themeColor="background2" w:themeShade="80"/>
          <w:sz w:val="20"/>
          <w:szCs w:val="20"/>
          <w:lang w:val="es-MX"/>
        </w:rPr>
      </w:pPr>
    </w:p>
    <w:p w:rsidR="00635026" w:rsidRPr="009135DB" w:rsidRDefault="00635026" w:rsidP="00635026">
      <w:pPr>
        <w:pStyle w:val="Textoindependiente"/>
        <w:ind w:firstLine="708"/>
        <w:rPr>
          <w:rFonts w:ascii="Calibri" w:hAnsi="Calibri" w:cs="Calibri"/>
          <w:b/>
          <w:bCs/>
          <w:color w:val="767171" w:themeColor="background2" w:themeShade="80"/>
          <w:sz w:val="26"/>
          <w:szCs w:val="26"/>
        </w:rPr>
      </w:pPr>
      <w:r w:rsidRPr="009135D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135DB">
        <w:rPr>
          <w:rFonts w:ascii="Calibri" w:hAnsi="Calibri" w:cs="Calibri"/>
          <w:color w:val="767171" w:themeColor="background2" w:themeShade="80"/>
          <w:sz w:val="26"/>
          <w:szCs w:val="26"/>
        </w:rPr>
        <w:t>. . . .</w:t>
      </w:r>
      <w:proofErr w:type="gramEnd"/>
      <w:r w:rsidRPr="009135DB">
        <w:rPr>
          <w:rFonts w:ascii="Calibri" w:hAnsi="Calibri" w:cs="Calibri"/>
          <w:color w:val="767171" w:themeColor="background2" w:themeShade="80"/>
          <w:sz w:val="26"/>
          <w:szCs w:val="26"/>
        </w:rPr>
        <w:t xml:space="preserve"> </w:t>
      </w:r>
    </w:p>
    <w:p w:rsidR="00635026" w:rsidRPr="009135DB" w:rsidRDefault="00635026" w:rsidP="00635026">
      <w:pPr>
        <w:pStyle w:val="Textoindependiente"/>
        <w:rPr>
          <w:rFonts w:ascii="Calibri" w:hAnsi="Calibri" w:cs="Calibri"/>
          <w:color w:val="767171" w:themeColor="background2" w:themeShade="80"/>
          <w:sz w:val="20"/>
          <w:szCs w:val="20"/>
        </w:rPr>
      </w:pPr>
    </w:p>
    <w:p w:rsidR="00635026" w:rsidRPr="009135DB" w:rsidRDefault="00635026" w:rsidP="00635026">
      <w:pPr>
        <w:pStyle w:val="Textoindependiente"/>
        <w:ind w:firstLine="708"/>
        <w:rPr>
          <w:color w:val="767171" w:themeColor="background2" w:themeShade="80"/>
        </w:rPr>
      </w:pPr>
      <w:r w:rsidRPr="009135DB">
        <w:rPr>
          <w:rFonts w:ascii="Calibri" w:hAnsi="Calibri" w:cs="Calibri"/>
          <w:color w:val="767171" w:themeColor="background2" w:themeShade="80"/>
          <w:sz w:val="26"/>
          <w:szCs w:val="26"/>
        </w:rPr>
        <w:t xml:space="preserve">Así lo resolvió y firma el Licenciado </w:t>
      </w:r>
      <w:r w:rsidRPr="009135DB">
        <w:rPr>
          <w:rFonts w:ascii="Calibri" w:hAnsi="Calibri" w:cs="Calibri"/>
          <w:b/>
          <w:bCs/>
          <w:color w:val="767171" w:themeColor="background2" w:themeShade="80"/>
          <w:sz w:val="26"/>
          <w:szCs w:val="26"/>
        </w:rPr>
        <w:t>Ernesto Alejandro Mora Álvarez</w:t>
      </w:r>
      <w:r w:rsidRPr="009135D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9135DB">
        <w:rPr>
          <w:rFonts w:ascii="Calibri" w:hAnsi="Calibri" w:cs="Calibri"/>
          <w:b/>
          <w:bCs/>
          <w:color w:val="767171" w:themeColor="background2" w:themeShade="80"/>
          <w:sz w:val="26"/>
          <w:szCs w:val="26"/>
        </w:rPr>
        <w:t>María del Rocío Villanueva Sánchez</w:t>
      </w:r>
      <w:r w:rsidRPr="009135DB">
        <w:rPr>
          <w:rFonts w:ascii="Calibri" w:hAnsi="Calibri" w:cs="Calibri"/>
          <w:color w:val="767171" w:themeColor="background2" w:themeShade="80"/>
          <w:sz w:val="26"/>
          <w:szCs w:val="26"/>
        </w:rPr>
        <w:t>, quien da fe. . . . . . . . . . . . . . . . . . . . . . . . . . . . . . . . . . . . . . . . . .</w:t>
      </w:r>
      <w:r w:rsidRPr="009135DB">
        <w:rPr>
          <w:color w:val="767171" w:themeColor="background2" w:themeShade="80"/>
        </w:rPr>
        <w:t xml:space="preserve">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6"/>
    <w:rsid w:val="00051067"/>
    <w:rsid w:val="00635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B997C-9240-4C53-9CE4-E9183A0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26"/>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63502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502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35026"/>
    <w:pPr>
      <w:jc w:val="both"/>
    </w:pPr>
    <w:rPr>
      <w:lang w:val="es-MX"/>
    </w:rPr>
  </w:style>
  <w:style w:type="character" w:customStyle="1" w:styleId="TextoindependienteCar">
    <w:name w:val="Texto independiente Car"/>
    <w:basedOn w:val="Fuentedeprrafopredeter"/>
    <w:link w:val="Textoindependiente"/>
    <w:rsid w:val="00635026"/>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6350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35026"/>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635026"/>
    <w:rPr>
      <w:b/>
      <w:bCs/>
    </w:rPr>
  </w:style>
  <w:style w:type="character" w:styleId="nfasis">
    <w:name w:val="Emphasis"/>
    <w:basedOn w:val="Fuentedeprrafopredeter"/>
    <w:uiPriority w:val="20"/>
    <w:qFormat/>
    <w:rsid w:val="00635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4060</Words>
  <Characters>22334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2018-08-28T19:09:00Z</dcterms:created>
  <dcterms:modified xsi:type="dcterms:W3CDTF">2018-08-28T19:10:00Z</dcterms:modified>
</cp:coreProperties>
</file>